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894CB" w14:textId="5A13A8DB" w:rsidR="0094164A" w:rsidRPr="001A605E" w:rsidRDefault="0094164A" w:rsidP="0094164A">
      <w:pPr>
        <w:jc w:val="center"/>
        <w:rPr>
          <w:rFonts w:ascii="Times New Roman" w:hAnsi="Times New Roman"/>
          <w:sz w:val="22"/>
          <w:szCs w:val="22"/>
        </w:rPr>
      </w:pPr>
      <w:r w:rsidRPr="001A605E">
        <w:rPr>
          <w:rFonts w:ascii="Times New Roman" w:hAnsi="Times New Roman"/>
          <w:sz w:val="22"/>
          <w:szCs w:val="22"/>
        </w:rPr>
        <w:t>Fish Passage Operation and Maintenance (FPOM) Team meeting</w:t>
      </w:r>
    </w:p>
    <w:p w14:paraId="490077A2" w14:textId="77777777" w:rsidR="0094164A" w:rsidRPr="001A605E" w:rsidRDefault="0094164A" w:rsidP="007D1B92">
      <w:pPr>
        <w:jc w:val="center"/>
        <w:rPr>
          <w:rFonts w:ascii="Times New Roman" w:hAnsi="Times New Roman"/>
          <w:sz w:val="22"/>
          <w:szCs w:val="22"/>
        </w:rPr>
      </w:pPr>
    </w:p>
    <w:p w14:paraId="2FE6CF43" w14:textId="25D381AB" w:rsidR="007D1B92" w:rsidRPr="001A605E" w:rsidRDefault="004D36B9" w:rsidP="007D1B92">
      <w:pPr>
        <w:jc w:val="center"/>
        <w:rPr>
          <w:rFonts w:ascii="Times New Roman" w:hAnsi="Times New Roman"/>
          <w:sz w:val="22"/>
          <w:szCs w:val="22"/>
        </w:rPr>
      </w:pPr>
      <w:r>
        <w:rPr>
          <w:rFonts w:ascii="Times New Roman" w:hAnsi="Times New Roman"/>
          <w:sz w:val="22"/>
          <w:szCs w:val="22"/>
        </w:rPr>
        <w:t>1</w:t>
      </w:r>
      <w:r w:rsidR="00B84313">
        <w:rPr>
          <w:rFonts w:ascii="Times New Roman" w:hAnsi="Times New Roman"/>
          <w:sz w:val="22"/>
          <w:szCs w:val="22"/>
        </w:rPr>
        <w:t>2</w:t>
      </w:r>
      <w:r>
        <w:rPr>
          <w:rFonts w:ascii="Times New Roman" w:hAnsi="Times New Roman"/>
          <w:sz w:val="22"/>
          <w:szCs w:val="22"/>
        </w:rPr>
        <w:t xml:space="preserve"> </w:t>
      </w:r>
      <w:r w:rsidR="00B84313">
        <w:rPr>
          <w:rFonts w:ascii="Times New Roman" w:hAnsi="Times New Roman"/>
          <w:sz w:val="22"/>
          <w:szCs w:val="22"/>
        </w:rPr>
        <w:t>March</w:t>
      </w:r>
      <w:r w:rsidR="000A1EE1">
        <w:rPr>
          <w:rFonts w:ascii="Times New Roman" w:hAnsi="Times New Roman"/>
          <w:sz w:val="22"/>
          <w:szCs w:val="22"/>
        </w:rPr>
        <w:t xml:space="preserve"> 2020</w:t>
      </w:r>
      <w:r w:rsidR="00DD559F" w:rsidRPr="001A605E">
        <w:rPr>
          <w:rFonts w:ascii="Times New Roman" w:hAnsi="Times New Roman"/>
          <w:sz w:val="22"/>
          <w:szCs w:val="22"/>
        </w:rPr>
        <w:t xml:space="preserve"> </w:t>
      </w:r>
      <w:r w:rsidR="000D268C" w:rsidRPr="001A605E">
        <w:rPr>
          <w:rFonts w:ascii="Times New Roman" w:hAnsi="Times New Roman"/>
          <w:sz w:val="22"/>
          <w:szCs w:val="22"/>
        </w:rPr>
        <w:t>09</w:t>
      </w:r>
      <w:r w:rsidR="00ED4D48" w:rsidRPr="001A605E">
        <w:rPr>
          <w:rFonts w:ascii="Times New Roman" w:hAnsi="Times New Roman"/>
          <w:sz w:val="22"/>
          <w:szCs w:val="22"/>
        </w:rPr>
        <w:t>:00</w:t>
      </w:r>
      <w:r w:rsidR="009E4CFB" w:rsidRPr="001A605E">
        <w:rPr>
          <w:rFonts w:ascii="Times New Roman" w:hAnsi="Times New Roman"/>
          <w:sz w:val="22"/>
          <w:szCs w:val="22"/>
        </w:rPr>
        <w:t>-</w:t>
      </w:r>
      <w:r w:rsidR="009A79B6" w:rsidRPr="001A605E">
        <w:rPr>
          <w:rFonts w:ascii="Times New Roman" w:hAnsi="Times New Roman"/>
          <w:sz w:val="22"/>
          <w:szCs w:val="22"/>
        </w:rPr>
        <w:t>2:</w:t>
      </w:r>
      <w:r w:rsidR="00641C92" w:rsidRPr="001A605E">
        <w:rPr>
          <w:rFonts w:ascii="Times New Roman" w:hAnsi="Times New Roman"/>
          <w:sz w:val="22"/>
          <w:szCs w:val="22"/>
        </w:rPr>
        <w:t>00</w:t>
      </w:r>
    </w:p>
    <w:p w14:paraId="48FE01C6" w14:textId="5AB9A557" w:rsidR="00C63378" w:rsidRPr="001A605E" w:rsidRDefault="00EA3CBA" w:rsidP="00C63378">
      <w:pPr>
        <w:jc w:val="center"/>
        <w:rPr>
          <w:rFonts w:ascii="Times New Roman" w:hAnsi="Times New Roman"/>
          <w:sz w:val="22"/>
          <w:szCs w:val="22"/>
        </w:rPr>
      </w:pPr>
      <w:r w:rsidRPr="001A605E">
        <w:rPr>
          <w:rFonts w:ascii="Times New Roman" w:hAnsi="Times New Roman"/>
          <w:sz w:val="22"/>
          <w:szCs w:val="22"/>
        </w:rPr>
        <w:t>Columbia Room (12</w:t>
      </w:r>
      <w:r w:rsidRPr="001A605E">
        <w:rPr>
          <w:rFonts w:ascii="Times New Roman" w:hAnsi="Times New Roman"/>
          <w:sz w:val="22"/>
          <w:szCs w:val="22"/>
          <w:vertAlign w:val="superscript"/>
        </w:rPr>
        <w:t>th</w:t>
      </w:r>
      <w:r w:rsidRPr="001A605E">
        <w:rPr>
          <w:rFonts w:ascii="Times New Roman" w:hAnsi="Times New Roman"/>
          <w:sz w:val="22"/>
          <w:szCs w:val="22"/>
        </w:rPr>
        <w:t xml:space="preserve"> floor)</w:t>
      </w:r>
      <w:r w:rsidR="00691725" w:rsidRPr="001A605E">
        <w:rPr>
          <w:rFonts w:ascii="Times New Roman" w:hAnsi="Times New Roman"/>
          <w:sz w:val="22"/>
          <w:szCs w:val="22"/>
        </w:rPr>
        <w:t xml:space="preserve">, </w:t>
      </w:r>
      <w:r w:rsidRPr="001A605E">
        <w:rPr>
          <w:rFonts w:ascii="Times New Roman" w:hAnsi="Times New Roman"/>
          <w:sz w:val="22"/>
          <w:szCs w:val="22"/>
        </w:rPr>
        <w:t>CRITFC Office</w:t>
      </w:r>
    </w:p>
    <w:p w14:paraId="0C7D6C19" w14:textId="33B36997" w:rsidR="00EA3CBA" w:rsidRPr="001A605E" w:rsidRDefault="00EA3CBA" w:rsidP="00EA3CBA">
      <w:pPr>
        <w:jc w:val="center"/>
        <w:rPr>
          <w:rFonts w:ascii="Times New Roman" w:hAnsi="Times New Roman"/>
          <w:sz w:val="22"/>
          <w:szCs w:val="22"/>
        </w:rPr>
      </w:pPr>
      <w:r w:rsidRPr="001A605E">
        <w:rPr>
          <w:rFonts w:ascii="Times New Roman" w:hAnsi="Times New Roman"/>
          <w:sz w:val="22"/>
          <w:szCs w:val="22"/>
        </w:rPr>
        <w:t>700 NE Multnomah St., Portland, Oregon 97232</w:t>
      </w:r>
    </w:p>
    <w:p w14:paraId="3E39E630" w14:textId="77777777" w:rsidR="00F86371" w:rsidRPr="001A605E" w:rsidRDefault="00F86371" w:rsidP="000C2B06">
      <w:pPr>
        <w:jc w:val="center"/>
        <w:rPr>
          <w:rFonts w:ascii="Times New Roman" w:hAnsi="Times New Roman"/>
          <w:sz w:val="22"/>
          <w:szCs w:val="22"/>
        </w:rPr>
      </w:pPr>
    </w:p>
    <w:p w14:paraId="5E01713F" w14:textId="5AF2B1F6" w:rsidR="007D1B92" w:rsidRPr="001A605E" w:rsidRDefault="007D1B92" w:rsidP="007D1B92">
      <w:pPr>
        <w:jc w:val="center"/>
        <w:rPr>
          <w:rFonts w:ascii="Times New Roman" w:hAnsi="Times New Roman"/>
          <w:b/>
          <w:sz w:val="22"/>
          <w:szCs w:val="22"/>
        </w:rPr>
      </w:pPr>
      <w:r w:rsidRPr="001A605E">
        <w:rPr>
          <w:rFonts w:ascii="Times New Roman" w:hAnsi="Times New Roman"/>
          <w:b/>
          <w:sz w:val="22"/>
          <w:szCs w:val="22"/>
        </w:rPr>
        <w:t>Conference line: 888-675-2535</w:t>
      </w:r>
      <w:r w:rsidRPr="001A605E">
        <w:rPr>
          <w:rFonts w:ascii="Times New Roman" w:hAnsi="Times New Roman"/>
          <w:sz w:val="22"/>
          <w:szCs w:val="22"/>
        </w:rPr>
        <w:tab/>
      </w:r>
      <w:r w:rsidRPr="001A605E">
        <w:rPr>
          <w:rFonts w:ascii="Times New Roman" w:hAnsi="Times New Roman"/>
          <w:b/>
          <w:sz w:val="22"/>
          <w:szCs w:val="22"/>
        </w:rPr>
        <w:t>Access</w:t>
      </w:r>
      <w:r w:rsidR="0029313E" w:rsidRPr="001A605E">
        <w:rPr>
          <w:rFonts w:ascii="Times New Roman" w:hAnsi="Times New Roman"/>
          <w:b/>
          <w:sz w:val="22"/>
          <w:szCs w:val="22"/>
        </w:rPr>
        <w:t>/Security</w:t>
      </w:r>
      <w:r w:rsidRPr="001A605E">
        <w:rPr>
          <w:rFonts w:ascii="Times New Roman" w:hAnsi="Times New Roman"/>
          <w:b/>
          <w:sz w:val="22"/>
          <w:szCs w:val="22"/>
        </w:rPr>
        <w:t xml:space="preserve"> code: 4849586</w:t>
      </w:r>
      <w:r w:rsidR="00EA0AEF" w:rsidRPr="001A605E">
        <w:rPr>
          <w:rFonts w:ascii="Times New Roman" w:hAnsi="Times New Roman"/>
          <w:b/>
          <w:sz w:val="22"/>
          <w:szCs w:val="22"/>
        </w:rPr>
        <w:t xml:space="preserve"> Attendee ID: 455</w:t>
      </w:r>
    </w:p>
    <w:p w14:paraId="3E07AFB5" w14:textId="5FA04CD9" w:rsidR="00856F58" w:rsidRPr="001A605E" w:rsidRDefault="00856F58" w:rsidP="007D1B92">
      <w:pPr>
        <w:jc w:val="center"/>
        <w:rPr>
          <w:rFonts w:ascii="Times New Roman" w:hAnsi="Times New Roman"/>
          <w:sz w:val="22"/>
          <w:szCs w:val="22"/>
        </w:rPr>
      </w:pPr>
      <w:proofErr w:type="spellStart"/>
      <w:r w:rsidRPr="001A605E">
        <w:rPr>
          <w:rFonts w:ascii="Times New Roman" w:hAnsi="Times New Roman"/>
          <w:b/>
          <w:sz w:val="22"/>
          <w:szCs w:val="22"/>
        </w:rPr>
        <w:t>Webex</w:t>
      </w:r>
      <w:proofErr w:type="spellEnd"/>
      <w:r w:rsidRPr="001A605E">
        <w:rPr>
          <w:rFonts w:ascii="Times New Roman" w:hAnsi="Times New Roman"/>
          <w:b/>
          <w:sz w:val="22"/>
          <w:szCs w:val="22"/>
        </w:rPr>
        <w:t xml:space="preserve"> meeting: </w:t>
      </w:r>
      <w:hyperlink r:id="rId6" w:history="1">
        <w:r w:rsidRPr="001A605E">
          <w:rPr>
            <w:rStyle w:val="Hyperlink"/>
            <w:sz w:val="22"/>
            <w:szCs w:val="22"/>
          </w:rPr>
          <w:t>http://usace.webex.com/meet/tammy.m.mackey</w:t>
        </w:r>
      </w:hyperlink>
    </w:p>
    <w:p w14:paraId="2DC68472" w14:textId="77777777" w:rsidR="00856F58" w:rsidRPr="001A605E" w:rsidRDefault="00856F58" w:rsidP="007D1B92">
      <w:pPr>
        <w:jc w:val="center"/>
        <w:rPr>
          <w:rFonts w:ascii="Times New Roman" w:hAnsi="Times New Roman"/>
          <w:b/>
          <w:sz w:val="22"/>
          <w:szCs w:val="22"/>
        </w:rPr>
      </w:pPr>
    </w:p>
    <w:p w14:paraId="747AF64F" w14:textId="40182129" w:rsidR="007D1B92" w:rsidRPr="001A605E" w:rsidRDefault="007D1B92" w:rsidP="007D1B92">
      <w:pPr>
        <w:ind w:left="360"/>
        <w:jc w:val="center"/>
        <w:rPr>
          <w:rFonts w:ascii="Times New Roman" w:hAnsi="Times New Roman"/>
          <w:sz w:val="22"/>
          <w:szCs w:val="22"/>
        </w:rPr>
      </w:pPr>
      <w:r w:rsidRPr="001A605E">
        <w:rPr>
          <w:rFonts w:ascii="Times New Roman" w:hAnsi="Times New Roman"/>
          <w:sz w:val="22"/>
          <w:szCs w:val="22"/>
        </w:rPr>
        <w:t xml:space="preserve">Documents may be found at: </w:t>
      </w:r>
      <w:hyperlink r:id="rId7" w:history="1">
        <w:r w:rsidR="0054110E" w:rsidRPr="001A605E">
          <w:rPr>
            <w:rStyle w:val="Hyperlink"/>
            <w:sz w:val="22"/>
            <w:szCs w:val="22"/>
          </w:rPr>
          <w:t>http://pweb.crohms.org/tmt/documents/FPOM/2010/</w:t>
        </w:r>
      </w:hyperlink>
    </w:p>
    <w:p w14:paraId="22E2C5AC" w14:textId="77777777" w:rsidR="0054110E" w:rsidRPr="001A605E" w:rsidRDefault="0054110E" w:rsidP="007D1B92">
      <w:pPr>
        <w:ind w:left="360"/>
        <w:jc w:val="center"/>
        <w:rPr>
          <w:rStyle w:val="Hyperlink"/>
          <w:sz w:val="22"/>
          <w:szCs w:val="22"/>
        </w:rPr>
      </w:pPr>
    </w:p>
    <w:p w14:paraId="017D6EF0" w14:textId="6C058B64" w:rsidR="00FD088F" w:rsidRPr="001A605E" w:rsidRDefault="007D1B92" w:rsidP="002369E6">
      <w:pPr>
        <w:pStyle w:val="ListParagraph"/>
        <w:numPr>
          <w:ilvl w:val="0"/>
          <w:numId w:val="1"/>
        </w:numPr>
        <w:rPr>
          <w:rFonts w:ascii="Times New Roman" w:hAnsi="Times New Roman"/>
          <w:sz w:val="22"/>
          <w:szCs w:val="22"/>
        </w:rPr>
      </w:pPr>
      <w:r w:rsidRPr="001A605E">
        <w:rPr>
          <w:rFonts w:ascii="Times New Roman" w:hAnsi="Times New Roman"/>
          <w:b/>
          <w:sz w:val="22"/>
          <w:szCs w:val="22"/>
        </w:rPr>
        <w:t xml:space="preserve">Approve </w:t>
      </w:r>
      <w:r w:rsidR="00B84313">
        <w:rPr>
          <w:rFonts w:ascii="Times New Roman" w:hAnsi="Times New Roman"/>
          <w:b/>
          <w:sz w:val="22"/>
          <w:szCs w:val="22"/>
        </w:rPr>
        <w:t>February</w:t>
      </w:r>
      <w:r w:rsidR="00D67BF5" w:rsidRPr="001A605E">
        <w:rPr>
          <w:rFonts w:ascii="Times New Roman" w:hAnsi="Times New Roman"/>
          <w:b/>
          <w:sz w:val="22"/>
          <w:szCs w:val="22"/>
        </w:rPr>
        <w:t xml:space="preserve"> </w:t>
      </w:r>
      <w:r w:rsidRPr="001A605E">
        <w:rPr>
          <w:rFonts w:ascii="Times New Roman" w:hAnsi="Times New Roman"/>
          <w:b/>
          <w:sz w:val="22"/>
          <w:szCs w:val="22"/>
        </w:rPr>
        <w:t>Meeting Minutes (</w:t>
      </w:r>
      <w:r w:rsidR="00B84313">
        <w:rPr>
          <w:rFonts w:ascii="Times New Roman" w:hAnsi="Times New Roman"/>
          <w:b/>
          <w:sz w:val="22"/>
          <w:szCs w:val="22"/>
        </w:rPr>
        <w:t>Mackey</w:t>
      </w:r>
      <w:r w:rsidRPr="001A605E">
        <w:rPr>
          <w:rFonts w:ascii="Times New Roman" w:hAnsi="Times New Roman"/>
          <w:b/>
          <w:sz w:val="22"/>
          <w:szCs w:val="22"/>
        </w:rPr>
        <w:t>)</w:t>
      </w:r>
      <w:r w:rsidR="00FE273F" w:rsidRPr="001A605E">
        <w:rPr>
          <w:rFonts w:ascii="Times New Roman" w:hAnsi="Times New Roman"/>
          <w:sz w:val="22"/>
          <w:szCs w:val="22"/>
        </w:rPr>
        <w:t xml:space="preserve"> </w:t>
      </w:r>
      <w:r w:rsidR="00FD088F" w:rsidRPr="001A605E">
        <w:rPr>
          <w:rFonts w:ascii="Times New Roman" w:hAnsi="Times New Roman"/>
          <w:sz w:val="22"/>
          <w:szCs w:val="22"/>
        </w:rPr>
        <w:t>–</w:t>
      </w:r>
    </w:p>
    <w:p w14:paraId="276F40A5" w14:textId="4415A7DB" w:rsidR="004E6AA0" w:rsidRPr="001A605E" w:rsidRDefault="000D268C" w:rsidP="00FD088F">
      <w:pPr>
        <w:pStyle w:val="ListParagraph"/>
        <w:ind w:left="360"/>
        <w:rPr>
          <w:rFonts w:ascii="Times New Roman" w:hAnsi="Times New Roman"/>
          <w:sz w:val="22"/>
          <w:szCs w:val="22"/>
        </w:rPr>
      </w:pPr>
      <w:r w:rsidRPr="001A605E">
        <w:rPr>
          <w:rFonts w:ascii="Times New Roman" w:hAnsi="Times New Roman"/>
          <w:sz w:val="22"/>
          <w:szCs w:val="22"/>
        </w:rPr>
        <w:t xml:space="preserve"> </w:t>
      </w:r>
    </w:p>
    <w:p w14:paraId="7871DE2E" w14:textId="77777777" w:rsidR="007D1B92" w:rsidRPr="001A605E" w:rsidRDefault="007D1B92" w:rsidP="007D1B92">
      <w:pPr>
        <w:pStyle w:val="ListParagraph"/>
        <w:numPr>
          <w:ilvl w:val="0"/>
          <w:numId w:val="1"/>
        </w:numPr>
        <w:rPr>
          <w:rFonts w:ascii="Times New Roman" w:hAnsi="Times New Roman"/>
          <w:b/>
          <w:sz w:val="22"/>
          <w:szCs w:val="22"/>
        </w:rPr>
      </w:pPr>
      <w:r w:rsidRPr="001A605E">
        <w:rPr>
          <w:rFonts w:ascii="Times New Roman" w:hAnsi="Times New Roman"/>
          <w:b/>
          <w:sz w:val="22"/>
          <w:szCs w:val="22"/>
        </w:rPr>
        <w:t>Action Items</w:t>
      </w:r>
    </w:p>
    <w:p w14:paraId="56DD5ED4" w14:textId="77777777" w:rsidR="00AD0B6F" w:rsidRPr="001A605E" w:rsidRDefault="007D1B92" w:rsidP="00AD0B6F">
      <w:pPr>
        <w:pStyle w:val="ListParagraph"/>
        <w:numPr>
          <w:ilvl w:val="1"/>
          <w:numId w:val="1"/>
        </w:numPr>
        <w:rPr>
          <w:rFonts w:ascii="Times New Roman" w:hAnsi="Times New Roman"/>
          <w:b/>
          <w:i/>
          <w:sz w:val="22"/>
          <w:szCs w:val="22"/>
        </w:rPr>
      </w:pPr>
      <w:r w:rsidRPr="001A605E">
        <w:rPr>
          <w:rFonts w:ascii="Times New Roman" w:hAnsi="Times New Roman"/>
          <w:b/>
          <w:sz w:val="22"/>
          <w:szCs w:val="22"/>
        </w:rPr>
        <w:t>NWW</w:t>
      </w:r>
    </w:p>
    <w:p w14:paraId="39741AA3" w14:textId="3A9D16DC" w:rsidR="00CE1A9A" w:rsidRPr="00600015" w:rsidRDefault="00744A30" w:rsidP="00CE1A9A">
      <w:pPr>
        <w:pStyle w:val="ListParagraph"/>
        <w:numPr>
          <w:ilvl w:val="2"/>
          <w:numId w:val="1"/>
        </w:numPr>
        <w:rPr>
          <w:rFonts w:ascii="Times New Roman" w:hAnsi="Times New Roman"/>
          <w:sz w:val="22"/>
          <w:szCs w:val="22"/>
        </w:rPr>
      </w:pPr>
      <w:r>
        <w:rPr>
          <w:rFonts w:ascii="Times New Roman" w:hAnsi="Times New Roman"/>
          <w:b/>
          <w:sz w:val="22"/>
          <w:szCs w:val="22"/>
        </w:rPr>
        <w:t xml:space="preserve"> </w:t>
      </w:r>
      <w:r w:rsidR="00CE1A9A">
        <w:rPr>
          <w:rFonts w:ascii="Times New Roman" w:hAnsi="Times New Roman"/>
          <w:b/>
          <w:sz w:val="22"/>
          <w:szCs w:val="22"/>
        </w:rPr>
        <w:t xml:space="preserve">[February 20] LGS - </w:t>
      </w:r>
      <w:r w:rsidR="00CE1A9A">
        <w:rPr>
          <w:rFonts w:ascii="Times New Roman" w:hAnsi="Times New Roman"/>
          <w:sz w:val="22"/>
          <w:szCs w:val="22"/>
        </w:rPr>
        <w:t>ACTION: Peery will look into the telemetry data for the fall out fence at the north powerhouse entrance.</w:t>
      </w:r>
    </w:p>
    <w:p w14:paraId="3A6995A1" w14:textId="4D3F2E8C" w:rsidR="00AD0B6F" w:rsidRPr="00216FFF" w:rsidRDefault="00AD0B6F" w:rsidP="00216FFF">
      <w:pPr>
        <w:rPr>
          <w:rFonts w:ascii="Times New Roman" w:hAnsi="Times New Roman"/>
          <w:i/>
          <w:sz w:val="22"/>
          <w:szCs w:val="22"/>
        </w:rPr>
      </w:pPr>
    </w:p>
    <w:p w14:paraId="27127582" w14:textId="5DE2BA2F" w:rsidR="00AB2DD7" w:rsidRPr="001A605E" w:rsidRDefault="007D1B92" w:rsidP="00AB2DD7">
      <w:pPr>
        <w:pStyle w:val="ListParagraph"/>
        <w:numPr>
          <w:ilvl w:val="1"/>
          <w:numId w:val="1"/>
        </w:numPr>
        <w:rPr>
          <w:rFonts w:ascii="Times New Roman" w:hAnsi="Times New Roman"/>
          <w:b/>
          <w:sz w:val="22"/>
          <w:szCs w:val="22"/>
        </w:rPr>
      </w:pPr>
      <w:r w:rsidRPr="001A605E">
        <w:rPr>
          <w:rFonts w:ascii="Times New Roman" w:hAnsi="Times New Roman"/>
          <w:b/>
          <w:sz w:val="22"/>
          <w:szCs w:val="22"/>
        </w:rPr>
        <w:t>NWP</w:t>
      </w:r>
    </w:p>
    <w:p w14:paraId="5DA6774C" w14:textId="7AF27EE1" w:rsidR="00A403DE" w:rsidRPr="001A605E" w:rsidRDefault="00A403DE" w:rsidP="000229EA">
      <w:pPr>
        <w:ind w:left="1224"/>
        <w:contextualSpacing/>
        <w:rPr>
          <w:rFonts w:ascii="Times New Roman" w:hAnsi="Times New Roman"/>
          <w:i/>
          <w:sz w:val="22"/>
          <w:szCs w:val="22"/>
        </w:rPr>
      </w:pPr>
    </w:p>
    <w:p w14:paraId="0CF0FFBF" w14:textId="77777777" w:rsidR="0071394E" w:rsidRPr="001A605E" w:rsidRDefault="001A7ACB" w:rsidP="00C47314">
      <w:pPr>
        <w:pStyle w:val="ListParagraph"/>
        <w:numPr>
          <w:ilvl w:val="1"/>
          <w:numId w:val="1"/>
        </w:numPr>
        <w:tabs>
          <w:tab w:val="left" w:pos="900"/>
        </w:tabs>
        <w:rPr>
          <w:rFonts w:ascii="Times New Roman" w:hAnsi="Times New Roman"/>
          <w:b/>
          <w:sz w:val="22"/>
          <w:szCs w:val="22"/>
        </w:rPr>
      </w:pPr>
      <w:r w:rsidRPr="001A605E">
        <w:rPr>
          <w:rFonts w:ascii="Times New Roman" w:hAnsi="Times New Roman"/>
          <w:b/>
          <w:sz w:val="22"/>
          <w:szCs w:val="22"/>
        </w:rPr>
        <w:t>Completed Action Items or to be discussed later in the agenda</w:t>
      </w:r>
    </w:p>
    <w:p w14:paraId="0C504947" w14:textId="77777777" w:rsidR="00744A30" w:rsidRDefault="00744A30" w:rsidP="00744A30">
      <w:pPr>
        <w:pStyle w:val="ListParagraph"/>
        <w:numPr>
          <w:ilvl w:val="2"/>
          <w:numId w:val="1"/>
        </w:numPr>
        <w:rPr>
          <w:rFonts w:ascii="Times New Roman" w:hAnsi="Times New Roman"/>
          <w:sz w:val="22"/>
          <w:szCs w:val="22"/>
        </w:rPr>
      </w:pPr>
      <w:r>
        <w:rPr>
          <w:rFonts w:ascii="Times New Roman" w:hAnsi="Times New Roman"/>
          <w:b/>
          <w:sz w:val="22"/>
          <w:szCs w:val="22"/>
        </w:rPr>
        <w:t xml:space="preserve">[February 20] FPOM outages - </w:t>
      </w:r>
      <w:r w:rsidRPr="00600015">
        <w:rPr>
          <w:rFonts w:ascii="Times New Roman" w:hAnsi="Times New Roman"/>
          <w:sz w:val="22"/>
          <w:szCs w:val="22"/>
        </w:rPr>
        <w:t xml:space="preserve">Action: Hockersmith will forward pictures of the </w:t>
      </w:r>
      <w:r>
        <w:rPr>
          <w:rFonts w:ascii="Times New Roman" w:hAnsi="Times New Roman"/>
          <w:sz w:val="22"/>
          <w:szCs w:val="22"/>
        </w:rPr>
        <w:t xml:space="preserve">LMN </w:t>
      </w:r>
      <w:r w:rsidRPr="00600015">
        <w:rPr>
          <w:rFonts w:ascii="Times New Roman" w:hAnsi="Times New Roman"/>
          <w:sz w:val="22"/>
          <w:szCs w:val="22"/>
        </w:rPr>
        <w:t>bypass pipe repair to Kovalchuk.</w:t>
      </w:r>
      <w:r>
        <w:rPr>
          <w:rFonts w:ascii="Times New Roman" w:hAnsi="Times New Roman"/>
          <w:sz w:val="22"/>
          <w:szCs w:val="22"/>
        </w:rPr>
        <w:t xml:space="preserve"> Status: Completed.</w:t>
      </w:r>
    </w:p>
    <w:p w14:paraId="7F17DAEB" w14:textId="77777777" w:rsidR="00744A30" w:rsidRDefault="00744A30" w:rsidP="00744A30">
      <w:pPr>
        <w:pStyle w:val="ListParagraph"/>
        <w:numPr>
          <w:ilvl w:val="2"/>
          <w:numId w:val="1"/>
        </w:numPr>
        <w:rPr>
          <w:rFonts w:ascii="Times New Roman" w:hAnsi="Times New Roman"/>
          <w:sz w:val="22"/>
          <w:szCs w:val="22"/>
        </w:rPr>
      </w:pPr>
      <w:r>
        <w:rPr>
          <w:rFonts w:ascii="Times New Roman" w:hAnsi="Times New Roman"/>
          <w:b/>
          <w:sz w:val="22"/>
          <w:szCs w:val="22"/>
        </w:rPr>
        <w:t>[February 20] Invasive Species -</w:t>
      </w:r>
      <w:r>
        <w:rPr>
          <w:rFonts w:ascii="Times New Roman" w:hAnsi="Times New Roman"/>
          <w:sz w:val="22"/>
          <w:szCs w:val="22"/>
        </w:rPr>
        <w:t xml:space="preserve"> ACTION: Setter will try to identify the invasive species coordinators for the states. Status: Completed.</w:t>
      </w:r>
    </w:p>
    <w:p w14:paraId="1EE1F7EA" w14:textId="77777777" w:rsidR="00B06D8E" w:rsidRPr="00C100D2" w:rsidRDefault="00B06D8E" w:rsidP="00B06D8E">
      <w:pPr>
        <w:pStyle w:val="ListParagraph"/>
        <w:numPr>
          <w:ilvl w:val="2"/>
          <w:numId w:val="1"/>
        </w:numPr>
        <w:rPr>
          <w:rFonts w:ascii="Times New Roman" w:hAnsi="Times New Roman"/>
          <w:i/>
          <w:sz w:val="22"/>
          <w:szCs w:val="22"/>
        </w:rPr>
      </w:pPr>
      <w:r w:rsidRPr="001A2493">
        <w:rPr>
          <w:rFonts w:ascii="Times New Roman" w:hAnsi="Times New Roman"/>
          <w:b/>
          <w:sz w:val="22"/>
          <w:szCs w:val="22"/>
        </w:rPr>
        <w:t>[February 20] BON Rock Removal</w:t>
      </w:r>
      <w:r>
        <w:rPr>
          <w:rFonts w:ascii="Times New Roman" w:hAnsi="Times New Roman"/>
          <w:sz w:val="22"/>
          <w:szCs w:val="22"/>
        </w:rPr>
        <w:t xml:space="preserve">- </w:t>
      </w:r>
      <w:r w:rsidRPr="001A2493">
        <w:rPr>
          <w:rFonts w:ascii="Times New Roman" w:hAnsi="Times New Roman"/>
          <w:sz w:val="22"/>
          <w:szCs w:val="22"/>
        </w:rPr>
        <w:t>ACTION: Ebner will forward the tailwater/spill table to Kovalchuk for distribution.</w:t>
      </w:r>
      <w:r>
        <w:rPr>
          <w:rFonts w:ascii="Times New Roman" w:hAnsi="Times New Roman"/>
          <w:sz w:val="22"/>
          <w:szCs w:val="22"/>
        </w:rPr>
        <w:t xml:space="preserve"> Status: Completed.</w:t>
      </w:r>
    </w:p>
    <w:p w14:paraId="5DF08ADF" w14:textId="77777777" w:rsidR="00B06D8E" w:rsidRPr="001A2493" w:rsidRDefault="00B06D8E" w:rsidP="00B06D8E">
      <w:pPr>
        <w:pStyle w:val="ListParagraph"/>
        <w:numPr>
          <w:ilvl w:val="2"/>
          <w:numId w:val="1"/>
        </w:numPr>
        <w:rPr>
          <w:rFonts w:ascii="Times New Roman" w:hAnsi="Times New Roman"/>
          <w:i/>
          <w:sz w:val="22"/>
          <w:szCs w:val="22"/>
        </w:rPr>
      </w:pPr>
      <w:r>
        <w:rPr>
          <w:rFonts w:ascii="Times New Roman" w:hAnsi="Times New Roman"/>
          <w:b/>
          <w:sz w:val="22"/>
          <w:szCs w:val="22"/>
        </w:rPr>
        <w:t xml:space="preserve">[February 20 BON Rock Removal </w:t>
      </w:r>
      <w:r w:rsidRPr="00C100D2">
        <w:rPr>
          <w:rFonts w:ascii="Times New Roman" w:hAnsi="Times New Roman"/>
          <w:i/>
          <w:sz w:val="22"/>
          <w:szCs w:val="22"/>
        </w:rPr>
        <w:t>-</w:t>
      </w:r>
      <w:r>
        <w:rPr>
          <w:rFonts w:ascii="Times New Roman" w:hAnsi="Times New Roman"/>
          <w:i/>
          <w:sz w:val="22"/>
          <w:szCs w:val="22"/>
        </w:rPr>
        <w:t xml:space="preserve"> </w:t>
      </w:r>
      <w:r w:rsidRPr="00C100D2">
        <w:rPr>
          <w:rFonts w:ascii="Times New Roman" w:hAnsi="Times New Roman"/>
          <w:sz w:val="22"/>
          <w:szCs w:val="22"/>
        </w:rPr>
        <w:t>ACTION: Kovalchuk will ask MacDonald to add high spill shaping patterns to the next FFDRWG agenda</w:t>
      </w:r>
      <w:r w:rsidRPr="00CD76FC">
        <w:rPr>
          <w:rFonts w:ascii="Times New Roman" w:hAnsi="Times New Roman"/>
          <w:sz w:val="22"/>
          <w:szCs w:val="22"/>
        </w:rPr>
        <w:t>.</w:t>
      </w:r>
      <w:r>
        <w:rPr>
          <w:rFonts w:ascii="Times New Roman" w:hAnsi="Times New Roman"/>
          <w:sz w:val="22"/>
          <w:szCs w:val="22"/>
        </w:rPr>
        <w:t xml:space="preserve"> Status: completed.</w:t>
      </w:r>
    </w:p>
    <w:p w14:paraId="46A92CC8" w14:textId="700C760F" w:rsidR="00744A30" w:rsidRPr="00744A30" w:rsidRDefault="00B06D8E" w:rsidP="00B06D8E">
      <w:pPr>
        <w:pStyle w:val="ListParagraph"/>
        <w:numPr>
          <w:ilvl w:val="2"/>
          <w:numId w:val="1"/>
        </w:numPr>
        <w:rPr>
          <w:rFonts w:ascii="Times New Roman" w:hAnsi="Times New Roman"/>
          <w:i/>
          <w:sz w:val="22"/>
          <w:szCs w:val="22"/>
        </w:rPr>
      </w:pPr>
      <w:r>
        <w:rPr>
          <w:rFonts w:ascii="Times New Roman" w:hAnsi="Times New Roman"/>
          <w:b/>
          <w:sz w:val="22"/>
          <w:szCs w:val="22"/>
        </w:rPr>
        <w:t xml:space="preserve"> </w:t>
      </w:r>
      <w:r w:rsidR="00744A30">
        <w:rPr>
          <w:rFonts w:ascii="Times New Roman" w:hAnsi="Times New Roman"/>
          <w:b/>
          <w:sz w:val="22"/>
          <w:szCs w:val="22"/>
        </w:rPr>
        <w:t>[January 20] Staff Gauges -</w:t>
      </w:r>
      <w:r w:rsidR="00744A30">
        <w:rPr>
          <w:rFonts w:ascii="Times New Roman" w:hAnsi="Times New Roman"/>
          <w:b/>
          <w:i/>
          <w:sz w:val="22"/>
          <w:szCs w:val="22"/>
        </w:rPr>
        <w:t xml:space="preserve"> </w:t>
      </w:r>
      <w:r w:rsidR="00744A30" w:rsidRPr="00BC779E">
        <w:rPr>
          <w:rFonts w:ascii="Times New Roman" w:hAnsi="Times New Roman"/>
          <w:sz w:val="22"/>
          <w:szCs w:val="22"/>
        </w:rPr>
        <w:t xml:space="preserve">ACTION: </w:t>
      </w:r>
      <w:r w:rsidR="00744A30">
        <w:rPr>
          <w:rFonts w:ascii="Times New Roman" w:hAnsi="Times New Roman"/>
          <w:sz w:val="22"/>
          <w:szCs w:val="22"/>
        </w:rPr>
        <w:t>Setter</w:t>
      </w:r>
      <w:r w:rsidR="00744A30" w:rsidRPr="00BC779E">
        <w:rPr>
          <w:rFonts w:ascii="Times New Roman" w:hAnsi="Times New Roman"/>
          <w:sz w:val="22"/>
          <w:szCs w:val="22"/>
        </w:rPr>
        <w:t xml:space="preserve"> will follow up with </w:t>
      </w:r>
      <w:r w:rsidR="00744A30">
        <w:rPr>
          <w:rFonts w:ascii="Times New Roman" w:hAnsi="Times New Roman"/>
          <w:sz w:val="22"/>
          <w:szCs w:val="22"/>
        </w:rPr>
        <w:t>Hausmann</w:t>
      </w:r>
      <w:r w:rsidR="00744A30" w:rsidRPr="00BC779E">
        <w:rPr>
          <w:rFonts w:ascii="Times New Roman" w:hAnsi="Times New Roman"/>
          <w:sz w:val="22"/>
          <w:szCs w:val="22"/>
        </w:rPr>
        <w:t xml:space="preserve"> after the meeting. </w:t>
      </w:r>
      <w:r w:rsidR="00744A30" w:rsidRPr="00744A30">
        <w:rPr>
          <w:rFonts w:ascii="Times New Roman" w:hAnsi="Times New Roman"/>
          <w:i/>
          <w:sz w:val="22"/>
          <w:szCs w:val="22"/>
        </w:rPr>
        <w:t>Status: Setter did speak to Ken Fone and he said that he had updated one staff gauge already. IHR has additional sheet metal to make another. BON no longer has the capability to make the staff gauges until they replace the person who runs the plasma cutting machine. IHR has really limited funds and staff gauges are a low priority.</w:t>
      </w:r>
    </w:p>
    <w:p w14:paraId="6327DB3B" w14:textId="77777777" w:rsidR="00744A30" w:rsidRPr="00BC779E" w:rsidRDefault="00744A30" w:rsidP="00744A30">
      <w:pPr>
        <w:pStyle w:val="ListParagraph"/>
        <w:numPr>
          <w:ilvl w:val="2"/>
          <w:numId w:val="1"/>
        </w:numPr>
        <w:rPr>
          <w:rFonts w:ascii="Times New Roman" w:hAnsi="Times New Roman"/>
          <w:b/>
          <w:i/>
          <w:sz w:val="22"/>
          <w:szCs w:val="22"/>
        </w:rPr>
      </w:pPr>
      <w:r w:rsidRPr="00BC779E">
        <w:rPr>
          <w:rFonts w:ascii="Times New Roman" w:hAnsi="Times New Roman"/>
          <w:b/>
          <w:sz w:val="22"/>
          <w:szCs w:val="22"/>
        </w:rPr>
        <w:t>[January 20]</w:t>
      </w:r>
      <w:r>
        <w:rPr>
          <w:rFonts w:ascii="Times New Roman" w:hAnsi="Times New Roman"/>
          <w:b/>
          <w:i/>
          <w:sz w:val="22"/>
          <w:szCs w:val="22"/>
        </w:rPr>
        <w:t xml:space="preserve"> </w:t>
      </w:r>
      <w:r w:rsidRPr="0029607C">
        <w:rPr>
          <w:rFonts w:ascii="Times New Roman" w:hAnsi="Times New Roman"/>
          <w:b/>
          <w:sz w:val="22"/>
          <w:szCs w:val="22"/>
        </w:rPr>
        <w:t>Invasive species</w:t>
      </w:r>
      <w:r w:rsidRPr="0029607C">
        <w:rPr>
          <w:rFonts w:ascii="Times New Roman" w:hAnsi="Times New Roman"/>
          <w:sz w:val="22"/>
          <w:szCs w:val="22"/>
        </w:rPr>
        <w:t xml:space="preserve"> </w:t>
      </w:r>
      <w:r>
        <w:rPr>
          <w:rFonts w:ascii="Times New Roman" w:hAnsi="Times New Roman"/>
          <w:sz w:val="22"/>
          <w:szCs w:val="22"/>
        </w:rPr>
        <w:t xml:space="preserve">- ACTION: Setter will have the invasive species coordinator </w:t>
      </w:r>
      <w:r w:rsidRPr="00BC779E">
        <w:rPr>
          <w:rFonts w:ascii="Times New Roman" w:hAnsi="Times New Roman"/>
          <w:sz w:val="22"/>
          <w:szCs w:val="22"/>
        </w:rPr>
        <w:t xml:space="preserve">write a </w:t>
      </w:r>
      <w:r>
        <w:rPr>
          <w:rFonts w:ascii="Times New Roman" w:hAnsi="Times New Roman"/>
          <w:sz w:val="22"/>
          <w:szCs w:val="22"/>
        </w:rPr>
        <w:t xml:space="preserve">letter </w:t>
      </w:r>
      <w:r w:rsidRPr="00BC779E">
        <w:rPr>
          <w:rFonts w:ascii="Times New Roman" w:hAnsi="Times New Roman"/>
          <w:sz w:val="22"/>
          <w:szCs w:val="22"/>
        </w:rPr>
        <w:t>to WDFW</w:t>
      </w:r>
      <w:r>
        <w:rPr>
          <w:rFonts w:ascii="Times New Roman" w:hAnsi="Times New Roman"/>
          <w:sz w:val="22"/>
          <w:szCs w:val="22"/>
        </w:rPr>
        <w:t xml:space="preserve"> specifying the Corps position on lethal removal from sampling facilities for shad. </w:t>
      </w:r>
      <w:r w:rsidRPr="00744A30">
        <w:rPr>
          <w:rFonts w:ascii="Times New Roman" w:hAnsi="Times New Roman"/>
          <w:i/>
          <w:sz w:val="22"/>
          <w:szCs w:val="22"/>
        </w:rPr>
        <w:t>Status: discussed under Invasive Species Discussion in February</w:t>
      </w:r>
      <w:r w:rsidRPr="00744A30">
        <w:rPr>
          <w:rFonts w:ascii="Times New Roman" w:hAnsi="Times New Roman"/>
          <w:sz w:val="22"/>
          <w:szCs w:val="22"/>
        </w:rPr>
        <w:t>.</w:t>
      </w:r>
    </w:p>
    <w:p w14:paraId="6DD2FEBA" w14:textId="77777777" w:rsidR="00744A30" w:rsidRPr="00BC779E" w:rsidRDefault="00744A30" w:rsidP="00744A30">
      <w:pPr>
        <w:pStyle w:val="ListParagraph"/>
        <w:numPr>
          <w:ilvl w:val="2"/>
          <w:numId w:val="1"/>
        </w:numPr>
        <w:rPr>
          <w:rFonts w:ascii="Times New Roman" w:hAnsi="Times New Roman"/>
          <w:i/>
          <w:sz w:val="22"/>
          <w:szCs w:val="22"/>
        </w:rPr>
      </w:pPr>
      <w:r>
        <w:rPr>
          <w:rFonts w:ascii="Times New Roman" w:hAnsi="Times New Roman"/>
          <w:b/>
          <w:sz w:val="22"/>
          <w:szCs w:val="22"/>
        </w:rPr>
        <w:t>[January</w:t>
      </w:r>
      <w:r>
        <w:rPr>
          <w:rFonts w:ascii="Times New Roman" w:hAnsi="Times New Roman"/>
          <w:sz w:val="22"/>
          <w:szCs w:val="22"/>
        </w:rPr>
        <w:t xml:space="preserve"> </w:t>
      </w:r>
      <w:r w:rsidRPr="00BC779E">
        <w:rPr>
          <w:rFonts w:ascii="Times New Roman" w:hAnsi="Times New Roman"/>
          <w:b/>
          <w:sz w:val="22"/>
          <w:szCs w:val="22"/>
        </w:rPr>
        <w:t>20] BON B-branch weirs</w:t>
      </w:r>
      <w:r>
        <w:rPr>
          <w:rFonts w:ascii="Times New Roman" w:hAnsi="Times New Roman"/>
          <w:sz w:val="22"/>
          <w:szCs w:val="22"/>
        </w:rPr>
        <w:t xml:space="preserve"> - </w:t>
      </w:r>
      <w:r w:rsidRPr="00F07E24">
        <w:rPr>
          <w:rFonts w:ascii="Times New Roman" w:hAnsi="Times New Roman"/>
          <w:sz w:val="22"/>
          <w:szCs w:val="22"/>
        </w:rPr>
        <w:t xml:space="preserve">ACTION: Kovalchuk </w:t>
      </w:r>
      <w:r>
        <w:rPr>
          <w:rFonts w:ascii="Times New Roman" w:hAnsi="Times New Roman"/>
          <w:sz w:val="22"/>
          <w:szCs w:val="22"/>
        </w:rPr>
        <w:t>will email</w:t>
      </w:r>
      <w:r w:rsidRPr="00F07E24">
        <w:rPr>
          <w:rFonts w:ascii="Times New Roman" w:hAnsi="Times New Roman"/>
          <w:sz w:val="22"/>
          <w:szCs w:val="22"/>
        </w:rPr>
        <w:t xml:space="preserve"> McDonald to get B-branch weirs on the FFDRWG agenda.</w:t>
      </w:r>
      <w:r>
        <w:rPr>
          <w:rFonts w:ascii="Times New Roman" w:hAnsi="Times New Roman"/>
          <w:sz w:val="22"/>
          <w:szCs w:val="22"/>
        </w:rPr>
        <w:t xml:space="preserve">  Status: Completed.</w:t>
      </w:r>
    </w:p>
    <w:p w14:paraId="5283075A" w14:textId="46AE1CDA" w:rsidR="00744A30" w:rsidRPr="00F07E24" w:rsidRDefault="00744A30" w:rsidP="00744A30">
      <w:pPr>
        <w:pStyle w:val="ListParagraph"/>
        <w:numPr>
          <w:ilvl w:val="2"/>
          <w:numId w:val="1"/>
        </w:numPr>
        <w:rPr>
          <w:rFonts w:ascii="Times New Roman" w:hAnsi="Times New Roman"/>
          <w:i/>
          <w:sz w:val="22"/>
          <w:szCs w:val="22"/>
        </w:rPr>
      </w:pPr>
      <w:r>
        <w:rPr>
          <w:rFonts w:ascii="Times New Roman" w:hAnsi="Times New Roman"/>
          <w:b/>
          <w:sz w:val="22"/>
          <w:szCs w:val="22"/>
        </w:rPr>
        <w:t xml:space="preserve">[January 20] Pinniped update - </w:t>
      </w:r>
      <w:r>
        <w:rPr>
          <w:rFonts w:ascii="Times New Roman" w:hAnsi="Times New Roman"/>
          <w:sz w:val="22"/>
          <w:szCs w:val="22"/>
        </w:rPr>
        <w:t>ACTION: VanDyke will forward the 2019 final pinniped observation report to Kovalchuk.  Status: completed.</w:t>
      </w:r>
    </w:p>
    <w:p w14:paraId="6C2C8051" w14:textId="25D0088D" w:rsidR="001817D0" w:rsidRPr="001A605E" w:rsidRDefault="001817D0" w:rsidP="0071394E">
      <w:pPr>
        <w:pStyle w:val="ListParagraph"/>
        <w:tabs>
          <w:tab w:val="left" w:pos="900"/>
        </w:tabs>
        <w:ind w:left="1224"/>
        <w:rPr>
          <w:rFonts w:ascii="Times New Roman" w:hAnsi="Times New Roman"/>
          <w:b/>
          <w:sz w:val="22"/>
          <w:szCs w:val="22"/>
        </w:rPr>
      </w:pPr>
    </w:p>
    <w:p w14:paraId="088106B8" w14:textId="2389B9B2" w:rsidR="00EF074A" w:rsidRPr="001A605E" w:rsidRDefault="00720FC7" w:rsidP="00C47314">
      <w:pPr>
        <w:pStyle w:val="ListParagraph"/>
        <w:numPr>
          <w:ilvl w:val="0"/>
          <w:numId w:val="1"/>
        </w:numPr>
        <w:rPr>
          <w:rFonts w:ascii="Times New Roman" w:hAnsi="Times New Roman"/>
          <w:b/>
          <w:sz w:val="22"/>
          <w:szCs w:val="22"/>
        </w:rPr>
      </w:pPr>
      <w:r w:rsidRPr="001A605E">
        <w:rPr>
          <w:rFonts w:ascii="Times New Roman" w:hAnsi="Times New Roman"/>
          <w:b/>
          <w:sz w:val="22"/>
          <w:szCs w:val="22"/>
        </w:rPr>
        <w:t>Updates</w:t>
      </w:r>
    </w:p>
    <w:p w14:paraId="58EB6CFA" w14:textId="77777777" w:rsidR="00720FC7" w:rsidRPr="001A605E" w:rsidRDefault="00720FC7" w:rsidP="00C47314">
      <w:pPr>
        <w:pStyle w:val="ListParagraph"/>
        <w:numPr>
          <w:ilvl w:val="1"/>
          <w:numId w:val="1"/>
        </w:numPr>
        <w:rPr>
          <w:rFonts w:ascii="Times New Roman" w:hAnsi="Times New Roman"/>
          <w:b/>
          <w:sz w:val="22"/>
          <w:szCs w:val="22"/>
        </w:rPr>
      </w:pPr>
      <w:r w:rsidRPr="001A605E">
        <w:rPr>
          <w:rFonts w:ascii="Times New Roman" w:hAnsi="Times New Roman"/>
          <w:b/>
          <w:sz w:val="22"/>
          <w:szCs w:val="22"/>
        </w:rPr>
        <w:t>NWW</w:t>
      </w:r>
    </w:p>
    <w:p w14:paraId="4D8E491C" w14:textId="29C70260" w:rsidR="00F65C7C" w:rsidRPr="001A605E" w:rsidRDefault="004D5995" w:rsidP="00C47314">
      <w:pPr>
        <w:pStyle w:val="ListParagraph"/>
        <w:numPr>
          <w:ilvl w:val="2"/>
          <w:numId w:val="1"/>
        </w:numPr>
        <w:rPr>
          <w:rFonts w:ascii="Times New Roman" w:hAnsi="Times New Roman"/>
          <w:b/>
          <w:sz w:val="22"/>
          <w:szCs w:val="22"/>
        </w:rPr>
      </w:pPr>
      <w:r w:rsidRPr="001A605E">
        <w:rPr>
          <w:rFonts w:ascii="Times New Roman" w:hAnsi="Times New Roman"/>
          <w:sz w:val="22"/>
          <w:szCs w:val="22"/>
        </w:rPr>
        <w:t xml:space="preserve"> </w:t>
      </w:r>
      <w:r w:rsidR="001A7ACB" w:rsidRPr="001A605E">
        <w:rPr>
          <w:rFonts w:ascii="Times New Roman" w:hAnsi="Times New Roman"/>
          <w:sz w:val="22"/>
          <w:szCs w:val="22"/>
        </w:rPr>
        <w:t>Upcoming maintenance/construction/research activities.</w:t>
      </w:r>
    </w:p>
    <w:p w14:paraId="40C35BD9" w14:textId="2D5F3ACC" w:rsidR="005B15C2" w:rsidRPr="00AD7E4E" w:rsidRDefault="00E230B0" w:rsidP="00B84313">
      <w:pPr>
        <w:pStyle w:val="ListParagraph"/>
        <w:numPr>
          <w:ilvl w:val="3"/>
          <w:numId w:val="1"/>
        </w:numPr>
        <w:rPr>
          <w:rFonts w:ascii="Times New Roman" w:hAnsi="Times New Roman"/>
          <w:b/>
          <w:sz w:val="22"/>
        </w:rPr>
      </w:pPr>
      <w:r w:rsidRPr="001A605E">
        <w:rPr>
          <w:rFonts w:ascii="Times New Roman" w:hAnsi="Times New Roman"/>
          <w:sz w:val="22"/>
          <w:szCs w:val="22"/>
        </w:rPr>
        <w:t xml:space="preserve">FPOM outages schedule </w:t>
      </w:r>
      <w:r w:rsidR="007D413C" w:rsidRPr="001A605E">
        <w:rPr>
          <w:rFonts w:ascii="Times New Roman" w:hAnsi="Times New Roman"/>
          <w:sz w:val="22"/>
          <w:szCs w:val="22"/>
        </w:rPr>
        <w:t>(Setter)</w:t>
      </w:r>
    </w:p>
    <w:p w14:paraId="28A76FD3" w14:textId="3A79BE74" w:rsidR="009B6527" w:rsidRPr="00B84313" w:rsidRDefault="009B6527" w:rsidP="00B84313">
      <w:pPr>
        <w:pStyle w:val="ListParagraph"/>
        <w:numPr>
          <w:ilvl w:val="3"/>
          <w:numId w:val="1"/>
        </w:numPr>
        <w:rPr>
          <w:rFonts w:ascii="Times New Roman" w:hAnsi="Times New Roman"/>
          <w:b/>
          <w:sz w:val="22"/>
          <w:szCs w:val="22"/>
        </w:rPr>
      </w:pPr>
      <w:r>
        <w:rPr>
          <w:rFonts w:ascii="Times New Roman" w:hAnsi="Times New Roman"/>
          <w:sz w:val="22"/>
          <w:szCs w:val="22"/>
        </w:rPr>
        <w:t>Tug nova sinks in MCN pool (Setter)</w:t>
      </w:r>
    </w:p>
    <w:p w14:paraId="7414DB2D" w14:textId="7152F1C7" w:rsidR="005B15C2" w:rsidRPr="00B84313" w:rsidRDefault="004E5A63" w:rsidP="005B15C2">
      <w:pPr>
        <w:pStyle w:val="ListParagraph"/>
        <w:numPr>
          <w:ilvl w:val="3"/>
          <w:numId w:val="1"/>
        </w:numPr>
        <w:rPr>
          <w:rFonts w:ascii="Times New Roman" w:hAnsi="Times New Roman"/>
          <w:b/>
          <w:sz w:val="22"/>
          <w:szCs w:val="22"/>
        </w:rPr>
      </w:pPr>
      <w:r w:rsidRPr="005B15C2">
        <w:rPr>
          <w:rFonts w:ascii="Times New Roman" w:hAnsi="Times New Roman"/>
          <w:sz w:val="22"/>
          <w:szCs w:val="22"/>
        </w:rPr>
        <w:t xml:space="preserve">LWG SW PIT </w:t>
      </w:r>
      <w:r w:rsidR="007E1E57">
        <w:rPr>
          <w:rFonts w:ascii="Times New Roman" w:hAnsi="Times New Roman"/>
          <w:sz w:val="22"/>
          <w:szCs w:val="22"/>
        </w:rPr>
        <w:t>Status</w:t>
      </w:r>
      <w:r w:rsidRPr="005B15C2">
        <w:rPr>
          <w:rFonts w:ascii="Times New Roman" w:hAnsi="Times New Roman"/>
          <w:sz w:val="22"/>
          <w:szCs w:val="22"/>
        </w:rPr>
        <w:t xml:space="preserve"> (Hockersmith)</w:t>
      </w:r>
    </w:p>
    <w:p w14:paraId="395F63F3" w14:textId="161265CB" w:rsidR="00B84313" w:rsidRPr="00AD7E4E" w:rsidRDefault="00B84313" w:rsidP="005B15C2">
      <w:pPr>
        <w:pStyle w:val="ListParagraph"/>
        <w:numPr>
          <w:ilvl w:val="3"/>
          <w:numId w:val="1"/>
        </w:numPr>
        <w:rPr>
          <w:rFonts w:ascii="Times New Roman" w:hAnsi="Times New Roman"/>
          <w:b/>
          <w:sz w:val="22"/>
        </w:rPr>
      </w:pPr>
      <w:r>
        <w:rPr>
          <w:rFonts w:ascii="Times New Roman" w:hAnsi="Times New Roman"/>
          <w:sz w:val="22"/>
          <w:szCs w:val="22"/>
        </w:rPr>
        <w:t xml:space="preserve">LWG PIT detection </w:t>
      </w:r>
      <w:r w:rsidR="00CE1A9A">
        <w:rPr>
          <w:rFonts w:ascii="Times New Roman" w:hAnsi="Times New Roman"/>
          <w:sz w:val="22"/>
          <w:szCs w:val="22"/>
        </w:rPr>
        <w:t>transfer (</w:t>
      </w:r>
      <w:r w:rsidR="00BD4A0A">
        <w:rPr>
          <w:rFonts w:ascii="Times New Roman" w:hAnsi="Times New Roman"/>
          <w:sz w:val="22"/>
          <w:szCs w:val="22"/>
        </w:rPr>
        <w:t>Morrill</w:t>
      </w:r>
      <w:r w:rsidR="00CE1A9A">
        <w:rPr>
          <w:rFonts w:ascii="Times New Roman" w:hAnsi="Times New Roman"/>
          <w:sz w:val="22"/>
          <w:szCs w:val="22"/>
        </w:rPr>
        <w:t>)</w:t>
      </w:r>
    </w:p>
    <w:p w14:paraId="2C885C6F" w14:textId="65CDECF7" w:rsidR="003D4336" w:rsidRPr="00DB3F0B" w:rsidRDefault="003D4336" w:rsidP="005B15C2">
      <w:pPr>
        <w:pStyle w:val="ListParagraph"/>
        <w:numPr>
          <w:ilvl w:val="3"/>
          <w:numId w:val="1"/>
        </w:numPr>
        <w:rPr>
          <w:rFonts w:ascii="Times New Roman" w:hAnsi="Times New Roman"/>
          <w:b/>
          <w:sz w:val="22"/>
          <w:szCs w:val="22"/>
        </w:rPr>
      </w:pPr>
      <w:r>
        <w:rPr>
          <w:rFonts w:ascii="Times New Roman" w:hAnsi="Times New Roman"/>
          <w:sz w:val="22"/>
          <w:szCs w:val="22"/>
        </w:rPr>
        <w:t>MCN study operations April -10</w:t>
      </w:r>
      <w:r w:rsidR="00002D60">
        <w:rPr>
          <w:rFonts w:ascii="Times New Roman" w:hAnsi="Times New Roman"/>
          <w:sz w:val="22"/>
          <w:szCs w:val="22"/>
        </w:rPr>
        <w:t xml:space="preserve"> </w:t>
      </w:r>
      <w:r>
        <w:rPr>
          <w:rFonts w:ascii="Times New Roman" w:hAnsi="Times New Roman"/>
          <w:sz w:val="22"/>
          <w:szCs w:val="22"/>
        </w:rPr>
        <w:t>(Bettin, Norton, Hockersmith)</w:t>
      </w:r>
    </w:p>
    <w:p w14:paraId="330DAFB7" w14:textId="4F772FC8" w:rsidR="00DB3F0B" w:rsidRPr="005B15C2" w:rsidRDefault="00DB3F0B" w:rsidP="005B15C2">
      <w:pPr>
        <w:pStyle w:val="ListParagraph"/>
        <w:numPr>
          <w:ilvl w:val="3"/>
          <w:numId w:val="1"/>
        </w:numPr>
        <w:rPr>
          <w:rFonts w:ascii="Times New Roman" w:hAnsi="Times New Roman"/>
          <w:b/>
          <w:sz w:val="22"/>
          <w:szCs w:val="22"/>
        </w:rPr>
      </w:pPr>
      <w:r>
        <w:rPr>
          <w:rFonts w:ascii="Times New Roman" w:hAnsi="Times New Roman"/>
          <w:sz w:val="22"/>
          <w:szCs w:val="22"/>
        </w:rPr>
        <w:t>MCN TSW operations (Carryover from last month – Setter)</w:t>
      </w:r>
      <w:bookmarkStart w:id="0" w:name="_GoBack"/>
      <w:bookmarkEnd w:id="0"/>
    </w:p>
    <w:p w14:paraId="27CCE1F9" w14:textId="77777777" w:rsidR="00720FC7" w:rsidRPr="001A605E" w:rsidRDefault="00720FC7" w:rsidP="00C47314">
      <w:pPr>
        <w:pStyle w:val="ListParagraph"/>
        <w:numPr>
          <w:ilvl w:val="1"/>
          <w:numId w:val="1"/>
        </w:numPr>
        <w:rPr>
          <w:rFonts w:ascii="Times New Roman" w:hAnsi="Times New Roman"/>
          <w:b/>
          <w:sz w:val="22"/>
          <w:szCs w:val="22"/>
        </w:rPr>
      </w:pPr>
      <w:r w:rsidRPr="001A605E">
        <w:rPr>
          <w:rFonts w:ascii="Times New Roman" w:hAnsi="Times New Roman"/>
          <w:b/>
          <w:sz w:val="22"/>
          <w:szCs w:val="22"/>
        </w:rPr>
        <w:lastRenderedPageBreak/>
        <w:t>NWP</w:t>
      </w:r>
    </w:p>
    <w:p w14:paraId="2C614B56" w14:textId="7BDA7C39" w:rsidR="008410A9" w:rsidRPr="001A605E" w:rsidRDefault="001A7ACB" w:rsidP="00EA3CBA">
      <w:pPr>
        <w:pStyle w:val="ListParagraph"/>
        <w:numPr>
          <w:ilvl w:val="2"/>
          <w:numId w:val="1"/>
        </w:numPr>
        <w:rPr>
          <w:rFonts w:ascii="Times New Roman" w:hAnsi="Times New Roman"/>
          <w:b/>
          <w:sz w:val="22"/>
          <w:szCs w:val="22"/>
        </w:rPr>
      </w:pPr>
      <w:r w:rsidRPr="001A605E">
        <w:rPr>
          <w:rFonts w:ascii="Times New Roman" w:hAnsi="Times New Roman"/>
          <w:sz w:val="22"/>
          <w:szCs w:val="22"/>
        </w:rPr>
        <w:t>Upcoming maintenance/construction/research activities.</w:t>
      </w:r>
      <w:r w:rsidR="008410A9" w:rsidRPr="001A605E">
        <w:rPr>
          <w:rFonts w:ascii="Times New Roman" w:hAnsi="Times New Roman"/>
          <w:sz w:val="22"/>
          <w:szCs w:val="22"/>
        </w:rPr>
        <w:t xml:space="preserve"> </w:t>
      </w:r>
    </w:p>
    <w:p w14:paraId="74942845" w14:textId="77777777" w:rsidR="00AD1501" w:rsidRPr="00AD1501" w:rsidRDefault="00AD1501" w:rsidP="00AD1501">
      <w:pPr>
        <w:pStyle w:val="ListParagraph"/>
        <w:numPr>
          <w:ilvl w:val="3"/>
          <w:numId w:val="1"/>
        </w:numPr>
        <w:rPr>
          <w:rFonts w:ascii="Times New Roman" w:hAnsi="Times New Roman"/>
          <w:sz w:val="22"/>
          <w:szCs w:val="22"/>
        </w:rPr>
      </w:pPr>
      <w:r w:rsidRPr="00AD1501">
        <w:rPr>
          <w:rFonts w:ascii="Times New Roman" w:hAnsi="Times New Roman"/>
          <w:sz w:val="22"/>
          <w:szCs w:val="22"/>
        </w:rPr>
        <w:t>20BON05 MOC BI Relocate Lamprey Refuge Boxes</w:t>
      </w:r>
    </w:p>
    <w:p w14:paraId="72D9DC32" w14:textId="77777777" w:rsidR="00AD1501" w:rsidRPr="00AD1501" w:rsidRDefault="00AD1501" w:rsidP="00AD1501">
      <w:pPr>
        <w:pStyle w:val="ListParagraph"/>
        <w:numPr>
          <w:ilvl w:val="3"/>
          <w:numId w:val="1"/>
        </w:numPr>
        <w:rPr>
          <w:rFonts w:ascii="Times New Roman" w:hAnsi="Times New Roman"/>
          <w:sz w:val="22"/>
          <w:szCs w:val="22"/>
        </w:rPr>
      </w:pPr>
      <w:r w:rsidRPr="00AD1501">
        <w:rPr>
          <w:rFonts w:ascii="Times New Roman" w:hAnsi="Times New Roman"/>
          <w:sz w:val="22"/>
          <w:szCs w:val="22"/>
        </w:rPr>
        <w:t>20BON06 MOC BI Installation of Pucks for Lamprey</w:t>
      </w:r>
    </w:p>
    <w:p w14:paraId="2E129312" w14:textId="57D6BA0D" w:rsidR="00AD1501" w:rsidRPr="00AD1501" w:rsidRDefault="00970D84" w:rsidP="00AD1501">
      <w:pPr>
        <w:pStyle w:val="ListParagraph"/>
        <w:numPr>
          <w:ilvl w:val="3"/>
          <w:numId w:val="1"/>
        </w:numPr>
        <w:rPr>
          <w:rFonts w:ascii="Times New Roman" w:hAnsi="Times New Roman"/>
          <w:sz w:val="22"/>
          <w:szCs w:val="22"/>
        </w:rPr>
      </w:pPr>
      <w:r w:rsidRPr="001A605E">
        <w:rPr>
          <w:rFonts w:ascii="Times New Roman" w:hAnsi="Times New Roman"/>
          <w:sz w:val="22"/>
          <w:szCs w:val="22"/>
        </w:rPr>
        <w:t>19BON56 MOC PH2 OWS installation</w:t>
      </w:r>
    </w:p>
    <w:p w14:paraId="7F6708E4" w14:textId="2ECD16C7" w:rsidR="00D979CD" w:rsidRPr="001A605E" w:rsidRDefault="00D979CD" w:rsidP="00824AE3">
      <w:pPr>
        <w:pStyle w:val="ListParagraph"/>
        <w:numPr>
          <w:ilvl w:val="3"/>
          <w:numId w:val="1"/>
        </w:numPr>
        <w:rPr>
          <w:rFonts w:ascii="Times New Roman" w:hAnsi="Times New Roman"/>
          <w:sz w:val="22"/>
          <w:szCs w:val="22"/>
        </w:rPr>
      </w:pPr>
      <w:r w:rsidRPr="001A605E">
        <w:rPr>
          <w:rFonts w:ascii="Times New Roman" w:hAnsi="Times New Roman"/>
          <w:sz w:val="22"/>
          <w:szCs w:val="22"/>
        </w:rPr>
        <w:t>15TDA08 MOC Transformer Installation</w:t>
      </w:r>
    </w:p>
    <w:p w14:paraId="7852E9D6" w14:textId="28BFDED9" w:rsidR="00D979CD" w:rsidRPr="001A605E" w:rsidRDefault="009F031E" w:rsidP="00882995">
      <w:pPr>
        <w:pStyle w:val="ListParagraph"/>
        <w:numPr>
          <w:ilvl w:val="3"/>
          <w:numId w:val="1"/>
        </w:numPr>
        <w:rPr>
          <w:rFonts w:ascii="Times New Roman" w:hAnsi="Times New Roman"/>
          <w:sz w:val="22"/>
          <w:szCs w:val="22"/>
        </w:rPr>
      </w:pPr>
      <w:r w:rsidRPr="001A605E">
        <w:rPr>
          <w:rFonts w:ascii="Times New Roman" w:hAnsi="Times New Roman"/>
          <w:sz w:val="22"/>
          <w:szCs w:val="22"/>
        </w:rPr>
        <w:t>19</w:t>
      </w:r>
      <w:r w:rsidR="00824AE3" w:rsidRPr="001A605E">
        <w:rPr>
          <w:rFonts w:ascii="Times New Roman" w:hAnsi="Times New Roman"/>
          <w:sz w:val="22"/>
          <w:szCs w:val="22"/>
        </w:rPr>
        <w:t>TDA04 MOC Crane rail Replacement</w:t>
      </w:r>
    </w:p>
    <w:p w14:paraId="28A5A392" w14:textId="77777777" w:rsidR="00882995" w:rsidRDefault="00882995" w:rsidP="00824AE3">
      <w:pPr>
        <w:pStyle w:val="ListParagraph"/>
        <w:numPr>
          <w:ilvl w:val="2"/>
          <w:numId w:val="1"/>
        </w:numPr>
        <w:rPr>
          <w:rFonts w:ascii="Times New Roman" w:hAnsi="Times New Roman"/>
          <w:sz w:val="22"/>
          <w:szCs w:val="22"/>
        </w:rPr>
      </w:pPr>
      <w:r w:rsidRPr="001A605E">
        <w:rPr>
          <w:rFonts w:ascii="Times New Roman" w:hAnsi="Times New Roman"/>
          <w:sz w:val="22"/>
          <w:szCs w:val="22"/>
        </w:rPr>
        <w:t>BON BI exit dredging</w:t>
      </w:r>
    </w:p>
    <w:p w14:paraId="5E773C58" w14:textId="1F52D9EE" w:rsidR="00216FFF" w:rsidRDefault="00216FFF" w:rsidP="00824AE3">
      <w:pPr>
        <w:pStyle w:val="ListParagraph"/>
        <w:numPr>
          <w:ilvl w:val="2"/>
          <w:numId w:val="1"/>
        </w:numPr>
        <w:rPr>
          <w:rFonts w:ascii="Times New Roman" w:hAnsi="Times New Roman"/>
          <w:sz w:val="22"/>
          <w:szCs w:val="22"/>
        </w:rPr>
      </w:pPr>
      <w:r>
        <w:rPr>
          <w:rFonts w:ascii="Times New Roman" w:hAnsi="Times New Roman"/>
          <w:sz w:val="22"/>
          <w:szCs w:val="22"/>
        </w:rPr>
        <w:t>BON ITS gate</w:t>
      </w:r>
    </w:p>
    <w:p w14:paraId="77EC39E6" w14:textId="738417D7" w:rsidR="00C06868" w:rsidRDefault="00C06868" w:rsidP="00824AE3">
      <w:pPr>
        <w:pStyle w:val="ListParagraph"/>
        <w:numPr>
          <w:ilvl w:val="2"/>
          <w:numId w:val="1"/>
        </w:numPr>
        <w:rPr>
          <w:rFonts w:ascii="Times New Roman" w:hAnsi="Times New Roman"/>
          <w:sz w:val="22"/>
          <w:szCs w:val="22"/>
        </w:rPr>
      </w:pPr>
      <w:r>
        <w:rPr>
          <w:rFonts w:ascii="Times New Roman" w:hAnsi="Times New Roman"/>
          <w:sz w:val="22"/>
          <w:szCs w:val="22"/>
        </w:rPr>
        <w:t>BON AFF</w:t>
      </w:r>
      <w:r w:rsidR="00B655EB">
        <w:rPr>
          <w:rFonts w:ascii="Times New Roman" w:hAnsi="Times New Roman"/>
          <w:sz w:val="22"/>
          <w:szCs w:val="22"/>
        </w:rPr>
        <w:t xml:space="preserve"> </w:t>
      </w:r>
    </w:p>
    <w:p w14:paraId="46E47C39" w14:textId="2DBF37AF" w:rsidR="00295B67" w:rsidRDefault="00295B67" w:rsidP="00824AE3">
      <w:pPr>
        <w:pStyle w:val="ListParagraph"/>
        <w:numPr>
          <w:ilvl w:val="2"/>
          <w:numId w:val="1"/>
        </w:numPr>
        <w:rPr>
          <w:rFonts w:ascii="Times New Roman" w:hAnsi="Times New Roman"/>
          <w:sz w:val="22"/>
          <w:szCs w:val="22"/>
        </w:rPr>
      </w:pPr>
      <w:r>
        <w:rPr>
          <w:rFonts w:ascii="Times New Roman" w:hAnsi="Times New Roman"/>
          <w:sz w:val="22"/>
          <w:szCs w:val="22"/>
        </w:rPr>
        <w:t xml:space="preserve">BON </w:t>
      </w:r>
      <w:r w:rsidR="00AD1501">
        <w:rPr>
          <w:rFonts w:ascii="Times New Roman" w:hAnsi="Times New Roman"/>
          <w:sz w:val="22"/>
          <w:szCs w:val="22"/>
        </w:rPr>
        <w:t>spill for rock removal</w:t>
      </w:r>
    </w:p>
    <w:p w14:paraId="6B1A60F5" w14:textId="6E067D94" w:rsidR="00882995" w:rsidRDefault="00882995" w:rsidP="00824AE3">
      <w:pPr>
        <w:pStyle w:val="ListParagraph"/>
        <w:numPr>
          <w:ilvl w:val="2"/>
          <w:numId w:val="1"/>
        </w:numPr>
        <w:rPr>
          <w:rFonts w:ascii="Times New Roman" w:hAnsi="Times New Roman"/>
          <w:sz w:val="22"/>
          <w:szCs w:val="22"/>
        </w:rPr>
      </w:pPr>
      <w:r w:rsidRPr="001A605E">
        <w:rPr>
          <w:rFonts w:ascii="Times New Roman" w:hAnsi="Times New Roman"/>
          <w:sz w:val="22"/>
          <w:szCs w:val="22"/>
        </w:rPr>
        <w:t>TDA AWS</w:t>
      </w:r>
    </w:p>
    <w:p w14:paraId="2878A3CA" w14:textId="529CAF12" w:rsidR="00297124" w:rsidRDefault="00297124" w:rsidP="00824AE3">
      <w:pPr>
        <w:pStyle w:val="ListParagraph"/>
        <w:numPr>
          <w:ilvl w:val="2"/>
          <w:numId w:val="1"/>
        </w:numPr>
        <w:rPr>
          <w:rFonts w:ascii="Times New Roman" w:hAnsi="Times New Roman"/>
          <w:sz w:val="22"/>
          <w:szCs w:val="22"/>
        </w:rPr>
      </w:pPr>
      <w:r>
        <w:rPr>
          <w:rFonts w:ascii="Times New Roman" w:hAnsi="Times New Roman"/>
          <w:sz w:val="22"/>
          <w:szCs w:val="22"/>
        </w:rPr>
        <w:t>TDA Line 3</w:t>
      </w:r>
    </w:p>
    <w:p w14:paraId="37304A3C" w14:textId="5FF5261F" w:rsidR="00297124" w:rsidRDefault="00297124" w:rsidP="00824AE3">
      <w:pPr>
        <w:pStyle w:val="ListParagraph"/>
        <w:numPr>
          <w:ilvl w:val="2"/>
          <w:numId w:val="1"/>
        </w:numPr>
        <w:rPr>
          <w:rFonts w:ascii="Times New Roman" w:hAnsi="Times New Roman"/>
          <w:sz w:val="22"/>
          <w:szCs w:val="22"/>
        </w:rPr>
      </w:pPr>
      <w:r>
        <w:rPr>
          <w:rFonts w:ascii="Times New Roman" w:hAnsi="Times New Roman"/>
          <w:sz w:val="22"/>
          <w:szCs w:val="22"/>
        </w:rPr>
        <w:t>TDA turbine unit priority</w:t>
      </w:r>
    </w:p>
    <w:p w14:paraId="2A819AB6" w14:textId="4918FB8D" w:rsidR="00216FFF" w:rsidRPr="001A605E" w:rsidRDefault="00216FFF" w:rsidP="00824AE3">
      <w:pPr>
        <w:pStyle w:val="ListParagraph"/>
        <w:numPr>
          <w:ilvl w:val="2"/>
          <w:numId w:val="1"/>
        </w:numPr>
        <w:rPr>
          <w:rFonts w:ascii="Times New Roman" w:hAnsi="Times New Roman"/>
          <w:sz w:val="22"/>
          <w:szCs w:val="22"/>
        </w:rPr>
      </w:pPr>
      <w:r>
        <w:rPr>
          <w:rFonts w:ascii="Times New Roman" w:hAnsi="Times New Roman"/>
          <w:sz w:val="22"/>
          <w:szCs w:val="22"/>
        </w:rPr>
        <w:t xml:space="preserve">TDA </w:t>
      </w:r>
      <w:proofErr w:type="spellStart"/>
      <w:r>
        <w:rPr>
          <w:rFonts w:ascii="Times New Roman" w:hAnsi="Times New Roman"/>
          <w:sz w:val="22"/>
          <w:szCs w:val="22"/>
        </w:rPr>
        <w:t>trunnion</w:t>
      </w:r>
      <w:proofErr w:type="spellEnd"/>
      <w:r>
        <w:rPr>
          <w:rFonts w:ascii="Times New Roman" w:hAnsi="Times New Roman"/>
          <w:sz w:val="22"/>
          <w:szCs w:val="22"/>
        </w:rPr>
        <w:t xml:space="preserve"> pin</w:t>
      </w:r>
    </w:p>
    <w:p w14:paraId="56A36C1D" w14:textId="77777777" w:rsidR="00824AE3" w:rsidRDefault="00824AE3" w:rsidP="00824AE3">
      <w:pPr>
        <w:pStyle w:val="ListParagraph"/>
        <w:numPr>
          <w:ilvl w:val="2"/>
          <w:numId w:val="1"/>
        </w:numPr>
        <w:rPr>
          <w:rFonts w:ascii="Times New Roman" w:hAnsi="Times New Roman"/>
          <w:sz w:val="22"/>
          <w:szCs w:val="22"/>
        </w:rPr>
      </w:pPr>
      <w:r w:rsidRPr="001A605E">
        <w:rPr>
          <w:rFonts w:ascii="Times New Roman" w:hAnsi="Times New Roman"/>
          <w:sz w:val="22"/>
          <w:szCs w:val="22"/>
        </w:rPr>
        <w:t xml:space="preserve">JDA north pumps </w:t>
      </w:r>
    </w:p>
    <w:p w14:paraId="1BC80FEA" w14:textId="65174797" w:rsidR="00AD1501" w:rsidRDefault="00AD1501" w:rsidP="00824AE3">
      <w:pPr>
        <w:pStyle w:val="ListParagraph"/>
        <w:numPr>
          <w:ilvl w:val="2"/>
          <w:numId w:val="1"/>
        </w:numPr>
        <w:rPr>
          <w:rFonts w:ascii="Times New Roman" w:hAnsi="Times New Roman"/>
          <w:sz w:val="22"/>
          <w:szCs w:val="22"/>
        </w:rPr>
      </w:pPr>
      <w:r>
        <w:rPr>
          <w:rFonts w:ascii="Times New Roman" w:hAnsi="Times New Roman"/>
          <w:sz w:val="22"/>
          <w:szCs w:val="22"/>
        </w:rPr>
        <w:t>JDA elevator</w:t>
      </w:r>
    </w:p>
    <w:p w14:paraId="50F270E5" w14:textId="7FE1E07F" w:rsidR="002E2C8B" w:rsidRDefault="002E2C8B" w:rsidP="00824AE3">
      <w:pPr>
        <w:pStyle w:val="ListParagraph"/>
        <w:numPr>
          <w:ilvl w:val="2"/>
          <w:numId w:val="1"/>
        </w:numPr>
        <w:rPr>
          <w:rFonts w:ascii="Times New Roman" w:hAnsi="Times New Roman"/>
          <w:sz w:val="22"/>
          <w:szCs w:val="22"/>
        </w:rPr>
      </w:pPr>
      <w:r>
        <w:rPr>
          <w:rFonts w:ascii="Times New Roman" w:hAnsi="Times New Roman"/>
          <w:sz w:val="22"/>
          <w:szCs w:val="22"/>
        </w:rPr>
        <w:t>JDA SCADA</w:t>
      </w:r>
    </w:p>
    <w:p w14:paraId="7E6C5A85" w14:textId="431D9DE7" w:rsidR="00AD7E4E" w:rsidRPr="001A605E" w:rsidRDefault="00AD7E4E" w:rsidP="00824AE3">
      <w:pPr>
        <w:pStyle w:val="ListParagraph"/>
        <w:numPr>
          <w:ilvl w:val="2"/>
          <w:numId w:val="1"/>
        </w:numPr>
        <w:rPr>
          <w:rFonts w:ascii="Times New Roman" w:hAnsi="Times New Roman"/>
          <w:sz w:val="22"/>
          <w:szCs w:val="22"/>
        </w:rPr>
      </w:pPr>
      <w:r>
        <w:rPr>
          <w:rFonts w:ascii="Times New Roman" w:hAnsi="Times New Roman"/>
          <w:sz w:val="22"/>
          <w:szCs w:val="22"/>
        </w:rPr>
        <w:t>JDA Turbine Pump 3</w:t>
      </w:r>
    </w:p>
    <w:p w14:paraId="2E1A74AA" w14:textId="77777777" w:rsidR="00A35753" w:rsidRPr="001A605E" w:rsidRDefault="00A35753" w:rsidP="00EB27E5">
      <w:pPr>
        <w:pStyle w:val="ListParagraph"/>
        <w:tabs>
          <w:tab w:val="left" w:pos="900"/>
        </w:tabs>
        <w:ind w:left="1224"/>
        <w:rPr>
          <w:rFonts w:ascii="Times New Roman" w:hAnsi="Times New Roman"/>
          <w:b/>
          <w:sz w:val="22"/>
          <w:szCs w:val="22"/>
        </w:rPr>
      </w:pPr>
    </w:p>
    <w:p w14:paraId="7BAC55B5" w14:textId="714496D0" w:rsidR="006B3DD2" w:rsidRPr="001A605E" w:rsidRDefault="00720FC7" w:rsidP="00C47314">
      <w:pPr>
        <w:pStyle w:val="ListParagraph"/>
        <w:numPr>
          <w:ilvl w:val="1"/>
          <w:numId w:val="1"/>
        </w:numPr>
        <w:tabs>
          <w:tab w:val="left" w:pos="900"/>
        </w:tabs>
        <w:rPr>
          <w:rFonts w:ascii="Times New Roman" w:hAnsi="Times New Roman"/>
          <w:b/>
          <w:sz w:val="22"/>
          <w:szCs w:val="22"/>
        </w:rPr>
      </w:pPr>
      <w:r w:rsidRPr="001A605E">
        <w:rPr>
          <w:rFonts w:ascii="Times New Roman" w:hAnsi="Times New Roman"/>
          <w:b/>
          <w:sz w:val="22"/>
          <w:szCs w:val="22"/>
        </w:rPr>
        <w:t xml:space="preserve">Research/FFDRWG updates. </w:t>
      </w:r>
      <w:hyperlink r:id="rId8" w:history="1">
        <w:r w:rsidR="006B3DD2" w:rsidRPr="001A605E">
          <w:rPr>
            <w:rStyle w:val="Hyperlink"/>
            <w:sz w:val="22"/>
            <w:szCs w:val="22"/>
          </w:rPr>
          <w:t>http://pweb.crohms.org/tmt/documents/FPOM/2010/FFDRWG/FFDRWG.html</w:t>
        </w:r>
      </w:hyperlink>
    </w:p>
    <w:p w14:paraId="36F0495D" w14:textId="2A303400" w:rsidR="001077BF" w:rsidRPr="001A605E" w:rsidRDefault="004E6AA0" w:rsidP="00C47314">
      <w:pPr>
        <w:pStyle w:val="ListParagraph"/>
        <w:numPr>
          <w:ilvl w:val="2"/>
          <w:numId w:val="1"/>
        </w:numPr>
        <w:tabs>
          <w:tab w:val="left" w:pos="900"/>
        </w:tabs>
        <w:rPr>
          <w:rFonts w:ascii="Times New Roman" w:hAnsi="Times New Roman"/>
          <w:b/>
          <w:sz w:val="22"/>
          <w:szCs w:val="22"/>
        </w:rPr>
      </w:pPr>
      <w:r w:rsidRPr="001A605E">
        <w:rPr>
          <w:rFonts w:ascii="Times New Roman" w:hAnsi="Times New Roman"/>
          <w:b/>
          <w:sz w:val="22"/>
          <w:szCs w:val="22"/>
        </w:rPr>
        <w:t>NWP FFDRWG</w:t>
      </w:r>
    </w:p>
    <w:p w14:paraId="15487A4E" w14:textId="46ABAA29" w:rsidR="004E6AA0" w:rsidRPr="00AD1501" w:rsidRDefault="004E6AA0" w:rsidP="00455E2F">
      <w:pPr>
        <w:pStyle w:val="ListParagraph"/>
        <w:numPr>
          <w:ilvl w:val="2"/>
          <w:numId w:val="1"/>
        </w:numPr>
        <w:tabs>
          <w:tab w:val="left" w:pos="900"/>
        </w:tabs>
        <w:rPr>
          <w:rStyle w:val="Hyperlink"/>
          <w:b/>
          <w:color w:val="auto"/>
          <w:sz w:val="22"/>
          <w:szCs w:val="22"/>
          <w:u w:val="none"/>
        </w:rPr>
      </w:pPr>
      <w:r w:rsidRPr="00AD1501">
        <w:rPr>
          <w:rFonts w:ascii="Times New Roman" w:hAnsi="Times New Roman"/>
          <w:b/>
          <w:sz w:val="22"/>
          <w:szCs w:val="22"/>
        </w:rPr>
        <w:t>NWW FFDRWG</w:t>
      </w:r>
      <w:r w:rsidR="002F4553" w:rsidRPr="00AD1501">
        <w:rPr>
          <w:rFonts w:ascii="Times New Roman" w:hAnsi="Times New Roman"/>
          <w:b/>
          <w:sz w:val="22"/>
          <w:szCs w:val="22"/>
        </w:rPr>
        <w:t xml:space="preserve"> </w:t>
      </w:r>
    </w:p>
    <w:p w14:paraId="676BF4FD" w14:textId="77777777" w:rsidR="00720FC7" w:rsidRPr="001A605E" w:rsidRDefault="001A7ACB" w:rsidP="00C47314">
      <w:pPr>
        <w:numPr>
          <w:ilvl w:val="1"/>
          <w:numId w:val="1"/>
        </w:numPr>
        <w:tabs>
          <w:tab w:val="left" w:pos="900"/>
        </w:tabs>
        <w:rPr>
          <w:rFonts w:ascii="Times New Roman" w:hAnsi="Times New Roman"/>
          <w:sz w:val="22"/>
          <w:szCs w:val="22"/>
        </w:rPr>
      </w:pPr>
      <w:r w:rsidRPr="001A605E">
        <w:rPr>
          <w:rFonts w:ascii="Times New Roman" w:hAnsi="Times New Roman"/>
          <w:b/>
          <w:sz w:val="22"/>
          <w:szCs w:val="22"/>
        </w:rPr>
        <w:t>RCC update</w:t>
      </w:r>
    </w:p>
    <w:tbl>
      <w:tblPr>
        <w:tblW w:w="4813" w:type="pct"/>
        <w:jc w:val="center"/>
        <w:shd w:val="clear" w:color="auto" w:fill="FFFFFF"/>
        <w:tblCellMar>
          <w:left w:w="0" w:type="dxa"/>
          <w:right w:w="0" w:type="dxa"/>
        </w:tblCellMar>
        <w:tblLook w:val="04A0" w:firstRow="1" w:lastRow="0" w:firstColumn="1" w:lastColumn="0" w:noHBand="0" w:noVBand="1"/>
      </w:tblPr>
      <w:tblGrid>
        <w:gridCol w:w="1014"/>
        <w:gridCol w:w="1840"/>
        <w:gridCol w:w="2118"/>
        <w:gridCol w:w="2010"/>
        <w:gridCol w:w="2009"/>
      </w:tblGrid>
      <w:tr w:rsidR="001A7ACB" w:rsidRPr="001A605E" w14:paraId="11DFBAF9" w14:textId="77777777" w:rsidTr="00C42487">
        <w:trPr>
          <w:cantSplit/>
          <w:trHeight w:val="440"/>
          <w:jc w:val="center"/>
        </w:trPr>
        <w:tc>
          <w:tcPr>
            <w:tcW w:w="56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A2729D" w14:textId="77777777" w:rsidR="001A7ACB" w:rsidRPr="001A605E" w:rsidRDefault="001A7ACB" w:rsidP="001A7ACB">
            <w:pPr>
              <w:keepNext/>
              <w:spacing w:line="252" w:lineRule="auto"/>
              <w:jc w:val="both"/>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Project</w:t>
            </w:r>
          </w:p>
        </w:tc>
        <w:tc>
          <w:tcPr>
            <w:tcW w:w="1023" w:type="pct"/>
            <w:tcBorders>
              <w:top w:val="single" w:sz="8" w:space="0" w:color="000000"/>
              <w:left w:val="nil"/>
              <w:bottom w:val="single" w:sz="8" w:space="0" w:color="000000"/>
              <w:right w:val="single" w:sz="8" w:space="0" w:color="000000"/>
            </w:tcBorders>
            <w:shd w:val="clear" w:color="auto" w:fill="FFFFFF"/>
            <w:vAlign w:val="center"/>
            <w:hideMark/>
          </w:tcPr>
          <w:p w14:paraId="7A13CFAB" w14:textId="77777777" w:rsidR="001A7ACB" w:rsidRPr="001A605E" w:rsidRDefault="001A7ACB" w:rsidP="001A7ACB">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Previous day  average (kcfs)</w:t>
            </w:r>
          </w:p>
        </w:tc>
        <w:tc>
          <w:tcPr>
            <w:tcW w:w="1178" w:type="pct"/>
            <w:tcBorders>
              <w:top w:val="single" w:sz="8" w:space="0" w:color="000000"/>
              <w:left w:val="nil"/>
              <w:bottom w:val="single" w:sz="8" w:space="0" w:color="000000"/>
              <w:right w:val="single" w:sz="8" w:space="0" w:color="000000"/>
            </w:tcBorders>
            <w:shd w:val="clear" w:color="auto" w:fill="FFFFFF"/>
            <w:vAlign w:val="center"/>
            <w:hideMark/>
          </w:tcPr>
          <w:p w14:paraId="6512BCC5" w14:textId="77777777" w:rsidR="001A7ACB" w:rsidRPr="001A605E" w:rsidRDefault="001A7ACB" w:rsidP="001A7ACB">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5 day forecast average (kcfs)</w:t>
            </w:r>
          </w:p>
        </w:tc>
        <w:tc>
          <w:tcPr>
            <w:tcW w:w="1118" w:type="pct"/>
            <w:tcBorders>
              <w:top w:val="single" w:sz="8" w:space="0" w:color="000000"/>
              <w:left w:val="nil"/>
              <w:bottom w:val="single" w:sz="8" w:space="0" w:color="000000"/>
              <w:right w:val="single" w:sz="8" w:space="0" w:color="000000"/>
            </w:tcBorders>
            <w:shd w:val="clear" w:color="auto" w:fill="FFFFFF"/>
            <w:vAlign w:val="center"/>
            <w:hideMark/>
          </w:tcPr>
          <w:p w14:paraId="1AE0AFE7" w14:textId="77777777" w:rsidR="001A7ACB" w:rsidRPr="001A605E" w:rsidRDefault="001A7ACB" w:rsidP="001A7ACB">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10 day forecast average (kcfs)</w:t>
            </w:r>
          </w:p>
        </w:tc>
        <w:tc>
          <w:tcPr>
            <w:tcW w:w="1117"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8C8FEB2" w14:textId="77777777" w:rsidR="001A7ACB" w:rsidRPr="001A605E" w:rsidRDefault="001A7ACB" w:rsidP="001A7ACB">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Projected Low/Peak (kcfs) and date.</w:t>
            </w:r>
          </w:p>
        </w:tc>
      </w:tr>
      <w:tr w:rsidR="00835296" w:rsidRPr="001A605E" w14:paraId="4AE42CB3" w14:textId="77777777" w:rsidTr="00E14DBC">
        <w:trPr>
          <w:cantSplit/>
          <w:trHeight w:val="349"/>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4F14A0CC" w14:textId="77777777" w:rsidR="00835296" w:rsidRPr="001A605E" w:rsidRDefault="00835296" w:rsidP="00835296">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LWG</w:t>
            </w:r>
          </w:p>
        </w:tc>
        <w:tc>
          <w:tcPr>
            <w:tcW w:w="1023" w:type="pct"/>
            <w:tcBorders>
              <w:top w:val="nil"/>
              <w:left w:val="nil"/>
              <w:bottom w:val="single" w:sz="8" w:space="0" w:color="000000"/>
              <w:right w:val="single" w:sz="8" w:space="0" w:color="000000"/>
            </w:tcBorders>
            <w:shd w:val="clear" w:color="auto" w:fill="FFFFFF"/>
            <w:vAlign w:val="center"/>
          </w:tcPr>
          <w:p w14:paraId="656990BE" w14:textId="5FE5990C" w:rsidR="00835296" w:rsidRPr="001A605E" w:rsidRDefault="00835296" w:rsidP="00835296">
            <w:pPr>
              <w:spacing w:line="252" w:lineRule="auto"/>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1DE2B2AD" w14:textId="5FF89E81" w:rsidR="00835296" w:rsidRPr="001A605E" w:rsidRDefault="00835296" w:rsidP="00835296">
            <w:pPr>
              <w:spacing w:line="252" w:lineRule="auto"/>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1CED4EAC" w14:textId="66302497" w:rsidR="00835296" w:rsidRPr="001A605E" w:rsidRDefault="00835296" w:rsidP="00835296">
            <w:pPr>
              <w:spacing w:line="252" w:lineRule="auto"/>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6EFDC52" w14:textId="477B7479" w:rsidR="00835296" w:rsidRPr="001A605E" w:rsidRDefault="00835296" w:rsidP="00835296">
            <w:pPr>
              <w:keepNext/>
              <w:spacing w:line="252" w:lineRule="auto"/>
              <w:jc w:val="center"/>
              <w:rPr>
                <w:rFonts w:ascii="Times New Roman" w:eastAsia="Calibri" w:hAnsi="Times New Roman"/>
                <w:sz w:val="22"/>
                <w:szCs w:val="22"/>
                <w:lang w:bidi="ar-SA"/>
              </w:rPr>
            </w:pPr>
          </w:p>
        </w:tc>
      </w:tr>
      <w:tr w:rsidR="00835296" w:rsidRPr="001A605E" w14:paraId="3EE39B0C" w14:textId="77777777" w:rsidTr="00E14DBC">
        <w:trPr>
          <w:cantSplit/>
          <w:trHeight w:val="331"/>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2E93B2FC" w14:textId="77777777" w:rsidR="00835296" w:rsidRPr="001A605E" w:rsidRDefault="00835296" w:rsidP="00835296">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MCN</w:t>
            </w:r>
          </w:p>
        </w:tc>
        <w:tc>
          <w:tcPr>
            <w:tcW w:w="1023" w:type="pct"/>
            <w:tcBorders>
              <w:top w:val="nil"/>
              <w:left w:val="nil"/>
              <w:bottom w:val="single" w:sz="8" w:space="0" w:color="000000"/>
              <w:right w:val="single" w:sz="8" w:space="0" w:color="000000"/>
            </w:tcBorders>
            <w:shd w:val="clear" w:color="auto" w:fill="FFFFFF"/>
            <w:vAlign w:val="center"/>
          </w:tcPr>
          <w:p w14:paraId="73462CDC" w14:textId="1A87ED0E" w:rsidR="00835296" w:rsidRPr="001A605E" w:rsidRDefault="00835296" w:rsidP="00835296">
            <w:pPr>
              <w:spacing w:line="252" w:lineRule="auto"/>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6633E06B" w14:textId="517BEEE0" w:rsidR="00835296" w:rsidRPr="001A605E" w:rsidRDefault="00835296" w:rsidP="00835296">
            <w:pPr>
              <w:spacing w:line="252" w:lineRule="auto"/>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6F35434F" w14:textId="121F2FDD" w:rsidR="00835296" w:rsidRPr="001A605E" w:rsidRDefault="00835296" w:rsidP="00835296">
            <w:pPr>
              <w:spacing w:line="252" w:lineRule="auto"/>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96410C1" w14:textId="062D4791" w:rsidR="00835296" w:rsidRPr="001A605E" w:rsidRDefault="00835296" w:rsidP="00835296">
            <w:pPr>
              <w:keepNext/>
              <w:spacing w:line="252" w:lineRule="auto"/>
              <w:jc w:val="center"/>
              <w:rPr>
                <w:rFonts w:ascii="Times New Roman" w:eastAsia="Calibri" w:hAnsi="Times New Roman"/>
                <w:sz w:val="22"/>
                <w:szCs w:val="22"/>
                <w:lang w:bidi="ar-SA"/>
              </w:rPr>
            </w:pPr>
          </w:p>
        </w:tc>
      </w:tr>
      <w:tr w:rsidR="00835296" w:rsidRPr="001A605E" w14:paraId="4329F794" w14:textId="77777777" w:rsidTr="00E14DBC">
        <w:trPr>
          <w:cantSplit/>
          <w:trHeight w:val="403"/>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3CBFFA85" w14:textId="77777777" w:rsidR="00835296" w:rsidRPr="001A605E" w:rsidRDefault="00835296" w:rsidP="00835296">
            <w:pPr>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BON</w:t>
            </w:r>
          </w:p>
        </w:tc>
        <w:tc>
          <w:tcPr>
            <w:tcW w:w="1023" w:type="pct"/>
            <w:tcBorders>
              <w:top w:val="nil"/>
              <w:left w:val="nil"/>
              <w:bottom w:val="single" w:sz="8" w:space="0" w:color="000000"/>
              <w:right w:val="single" w:sz="8" w:space="0" w:color="000000"/>
            </w:tcBorders>
            <w:shd w:val="clear" w:color="auto" w:fill="FFFFFF"/>
            <w:vAlign w:val="center"/>
          </w:tcPr>
          <w:p w14:paraId="2BFA8E05" w14:textId="768819C5" w:rsidR="00835296" w:rsidRPr="001A605E" w:rsidRDefault="00835296" w:rsidP="00835296">
            <w:pPr>
              <w:spacing w:line="252" w:lineRule="auto"/>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46271727" w14:textId="403619C9" w:rsidR="00835296" w:rsidRPr="001A605E" w:rsidRDefault="00835296" w:rsidP="00835296">
            <w:pPr>
              <w:spacing w:line="252" w:lineRule="auto"/>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64B01BFE" w14:textId="264856C9" w:rsidR="00835296" w:rsidRPr="001A605E" w:rsidRDefault="00835296" w:rsidP="00835296">
            <w:pPr>
              <w:spacing w:line="252" w:lineRule="auto"/>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32EBD88" w14:textId="6B9DF837" w:rsidR="00835296" w:rsidRPr="001A605E" w:rsidRDefault="00835296" w:rsidP="00835296">
            <w:pPr>
              <w:spacing w:line="252" w:lineRule="auto"/>
              <w:jc w:val="center"/>
              <w:rPr>
                <w:rFonts w:ascii="Times New Roman" w:eastAsia="Calibri" w:hAnsi="Times New Roman"/>
                <w:sz w:val="22"/>
                <w:szCs w:val="22"/>
                <w:lang w:bidi="ar-SA"/>
              </w:rPr>
            </w:pPr>
          </w:p>
        </w:tc>
      </w:tr>
    </w:tbl>
    <w:p w14:paraId="5EFEBE3F" w14:textId="188CE016" w:rsidR="00835296" w:rsidRPr="001A605E" w:rsidRDefault="001A7ACB" w:rsidP="001A7ACB">
      <w:pPr>
        <w:tabs>
          <w:tab w:val="left" w:pos="900"/>
        </w:tabs>
        <w:ind w:left="1224"/>
        <w:rPr>
          <w:rFonts w:ascii="Times New Roman" w:hAnsi="Times New Roman"/>
          <w:sz w:val="22"/>
          <w:szCs w:val="22"/>
        </w:rPr>
      </w:pPr>
      <w:r w:rsidRPr="001A605E">
        <w:rPr>
          <w:rFonts w:ascii="Times New Roman" w:hAnsi="Times New Roman"/>
          <w:b/>
          <w:sz w:val="22"/>
          <w:szCs w:val="22"/>
        </w:rPr>
        <w:t>Table 1. RCC flow forecast</w:t>
      </w:r>
    </w:p>
    <w:p w14:paraId="2832FD22" w14:textId="77777777" w:rsidR="00720FC7" w:rsidRPr="001A605E" w:rsidRDefault="00720FC7" w:rsidP="00C47314">
      <w:pPr>
        <w:pStyle w:val="ListParagraph"/>
        <w:numPr>
          <w:ilvl w:val="1"/>
          <w:numId w:val="1"/>
        </w:numPr>
        <w:rPr>
          <w:rFonts w:ascii="Times New Roman" w:hAnsi="Times New Roman"/>
          <w:b/>
          <w:sz w:val="22"/>
          <w:szCs w:val="22"/>
        </w:rPr>
      </w:pPr>
      <w:r w:rsidRPr="001A605E">
        <w:rPr>
          <w:rFonts w:ascii="Times New Roman" w:hAnsi="Times New Roman"/>
          <w:b/>
          <w:sz w:val="22"/>
          <w:szCs w:val="22"/>
        </w:rPr>
        <w:t>BPA update</w:t>
      </w:r>
    </w:p>
    <w:p w14:paraId="51158ED8" w14:textId="24A0E947" w:rsidR="009D0C22" w:rsidRDefault="00571674" w:rsidP="00C47314">
      <w:pPr>
        <w:pStyle w:val="ListParagraph"/>
        <w:numPr>
          <w:ilvl w:val="1"/>
          <w:numId w:val="1"/>
        </w:numPr>
        <w:rPr>
          <w:rFonts w:ascii="Times New Roman" w:hAnsi="Times New Roman"/>
          <w:b/>
          <w:sz w:val="22"/>
          <w:szCs w:val="22"/>
        </w:rPr>
      </w:pPr>
      <w:r w:rsidRPr="001A605E">
        <w:rPr>
          <w:rFonts w:ascii="Times New Roman" w:hAnsi="Times New Roman"/>
          <w:b/>
          <w:sz w:val="22"/>
          <w:szCs w:val="22"/>
        </w:rPr>
        <w:t>Fish Count Program</w:t>
      </w:r>
      <w:r w:rsidR="00A33503">
        <w:rPr>
          <w:rFonts w:ascii="Times New Roman" w:hAnsi="Times New Roman"/>
          <w:b/>
          <w:sz w:val="22"/>
          <w:szCs w:val="22"/>
        </w:rPr>
        <w:t xml:space="preserve"> update (Peery, Wertheimer)</w:t>
      </w:r>
    </w:p>
    <w:p w14:paraId="2DBFCD6B" w14:textId="2BE2E700" w:rsidR="009863F6" w:rsidRPr="001A605E" w:rsidRDefault="00720FC7" w:rsidP="00BA5353">
      <w:pPr>
        <w:pStyle w:val="ListParagraph"/>
        <w:numPr>
          <w:ilvl w:val="1"/>
          <w:numId w:val="1"/>
        </w:numPr>
        <w:rPr>
          <w:rFonts w:ascii="Times New Roman" w:hAnsi="Times New Roman"/>
          <w:b/>
          <w:sz w:val="22"/>
          <w:szCs w:val="22"/>
        </w:rPr>
      </w:pPr>
      <w:r w:rsidRPr="001A605E">
        <w:rPr>
          <w:rFonts w:ascii="Times New Roman" w:hAnsi="Times New Roman"/>
          <w:b/>
          <w:sz w:val="22"/>
          <w:szCs w:val="22"/>
        </w:rPr>
        <w:t>Pinniped update</w:t>
      </w:r>
    </w:p>
    <w:p w14:paraId="6E59FC76" w14:textId="342E24C5" w:rsidR="00F3464B" w:rsidRPr="001A605E" w:rsidRDefault="00597769" w:rsidP="00F3464B">
      <w:pPr>
        <w:pStyle w:val="ListParagraph"/>
        <w:numPr>
          <w:ilvl w:val="2"/>
          <w:numId w:val="1"/>
        </w:numPr>
        <w:rPr>
          <w:rFonts w:ascii="Times New Roman" w:hAnsi="Times New Roman"/>
          <w:b/>
          <w:sz w:val="22"/>
          <w:szCs w:val="22"/>
        </w:rPr>
      </w:pPr>
      <w:r w:rsidRPr="001A605E">
        <w:rPr>
          <w:rFonts w:ascii="Times New Roman" w:hAnsi="Times New Roman"/>
          <w:b/>
          <w:sz w:val="22"/>
          <w:szCs w:val="22"/>
        </w:rPr>
        <w:t>BON</w:t>
      </w:r>
      <w:r w:rsidR="00F3464B" w:rsidRPr="001A605E">
        <w:rPr>
          <w:rFonts w:ascii="Times New Roman" w:hAnsi="Times New Roman"/>
          <w:b/>
          <w:sz w:val="22"/>
          <w:szCs w:val="22"/>
        </w:rPr>
        <w:t xml:space="preserve"> </w:t>
      </w:r>
    </w:p>
    <w:p w14:paraId="5093FCAA" w14:textId="5850F0AE" w:rsidR="00597769" w:rsidRPr="001A605E" w:rsidRDefault="00597769" w:rsidP="00F3464B">
      <w:pPr>
        <w:pStyle w:val="ListParagraph"/>
        <w:numPr>
          <w:ilvl w:val="2"/>
          <w:numId w:val="1"/>
        </w:numPr>
        <w:rPr>
          <w:rFonts w:ascii="Times New Roman" w:hAnsi="Times New Roman"/>
          <w:b/>
          <w:sz w:val="22"/>
          <w:szCs w:val="22"/>
        </w:rPr>
      </w:pPr>
      <w:r w:rsidRPr="001A605E">
        <w:rPr>
          <w:rFonts w:ascii="Times New Roman" w:hAnsi="Times New Roman"/>
          <w:b/>
          <w:sz w:val="22"/>
          <w:szCs w:val="22"/>
        </w:rPr>
        <w:t>Willamette Falls</w:t>
      </w:r>
    </w:p>
    <w:p w14:paraId="0DD60C56" w14:textId="77777777" w:rsidR="00720FC7" w:rsidRDefault="00720FC7" w:rsidP="00C47314">
      <w:pPr>
        <w:pStyle w:val="ListParagraph"/>
        <w:numPr>
          <w:ilvl w:val="1"/>
          <w:numId w:val="1"/>
        </w:numPr>
        <w:rPr>
          <w:rFonts w:ascii="Times New Roman" w:hAnsi="Times New Roman"/>
          <w:b/>
          <w:sz w:val="22"/>
          <w:szCs w:val="22"/>
        </w:rPr>
      </w:pPr>
      <w:r w:rsidRPr="001A605E">
        <w:rPr>
          <w:rFonts w:ascii="Times New Roman" w:hAnsi="Times New Roman"/>
          <w:b/>
          <w:sz w:val="22"/>
          <w:szCs w:val="22"/>
        </w:rPr>
        <w:t>Lamprey update</w:t>
      </w:r>
    </w:p>
    <w:p w14:paraId="73A278EA" w14:textId="642DA34B" w:rsidR="00815255" w:rsidRDefault="00815255" w:rsidP="00C47314">
      <w:pPr>
        <w:pStyle w:val="ListParagraph"/>
        <w:numPr>
          <w:ilvl w:val="1"/>
          <w:numId w:val="1"/>
        </w:numPr>
        <w:rPr>
          <w:rFonts w:ascii="Times New Roman" w:hAnsi="Times New Roman"/>
          <w:b/>
          <w:sz w:val="22"/>
          <w:szCs w:val="22"/>
        </w:rPr>
      </w:pPr>
      <w:r>
        <w:rPr>
          <w:rFonts w:ascii="Times New Roman" w:hAnsi="Times New Roman"/>
          <w:b/>
          <w:sz w:val="22"/>
          <w:szCs w:val="22"/>
        </w:rPr>
        <w:t>Avian updates</w:t>
      </w:r>
    </w:p>
    <w:p w14:paraId="3B05AF94" w14:textId="01545AE5" w:rsidR="00815255" w:rsidRDefault="00815255" w:rsidP="00C47314">
      <w:pPr>
        <w:pStyle w:val="ListParagraph"/>
        <w:numPr>
          <w:ilvl w:val="1"/>
          <w:numId w:val="1"/>
        </w:numPr>
        <w:rPr>
          <w:rFonts w:ascii="Times New Roman" w:hAnsi="Times New Roman"/>
          <w:b/>
          <w:sz w:val="22"/>
          <w:szCs w:val="22"/>
        </w:rPr>
      </w:pPr>
      <w:r>
        <w:rPr>
          <w:rFonts w:ascii="Times New Roman" w:hAnsi="Times New Roman"/>
          <w:b/>
          <w:sz w:val="22"/>
          <w:szCs w:val="22"/>
        </w:rPr>
        <w:t>NWW</w:t>
      </w:r>
    </w:p>
    <w:p w14:paraId="45DE6EFB" w14:textId="1C2FB027" w:rsidR="00815255" w:rsidRPr="001A605E" w:rsidRDefault="00815255" w:rsidP="00C47314">
      <w:pPr>
        <w:pStyle w:val="ListParagraph"/>
        <w:numPr>
          <w:ilvl w:val="1"/>
          <w:numId w:val="1"/>
        </w:numPr>
        <w:rPr>
          <w:rFonts w:ascii="Times New Roman" w:hAnsi="Times New Roman"/>
          <w:b/>
          <w:sz w:val="22"/>
          <w:szCs w:val="22"/>
        </w:rPr>
      </w:pPr>
      <w:r>
        <w:rPr>
          <w:rFonts w:ascii="Times New Roman" w:hAnsi="Times New Roman"/>
          <w:b/>
          <w:sz w:val="22"/>
          <w:szCs w:val="22"/>
        </w:rPr>
        <w:t>NWP</w:t>
      </w:r>
    </w:p>
    <w:p w14:paraId="25A58474" w14:textId="77777777" w:rsidR="00C9534E" w:rsidRPr="001A605E" w:rsidRDefault="00C9534E" w:rsidP="00F07112">
      <w:pPr>
        <w:tabs>
          <w:tab w:val="left" w:pos="900"/>
        </w:tabs>
        <w:rPr>
          <w:rFonts w:ascii="Times New Roman" w:hAnsi="Times New Roman"/>
          <w:b/>
          <w:sz w:val="22"/>
          <w:szCs w:val="22"/>
        </w:rPr>
      </w:pPr>
    </w:p>
    <w:p w14:paraId="545ADCA7" w14:textId="45AA0CA6" w:rsidR="00051F99" w:rsidRPr="001A605E" w:rsidRDefault="00216FFF" w:rsidP="00051F99">
      <w:pPr>
        <w:numPr>
          <w:ilvl w:val="0"/>
          <w:numId w:val="1"/>
        </w:numPr>
        <w:tabs>
          <w:tab w:val="left" w:pos="900"/>
        </w:tabs>
        <w:rPr>
          <w:rFonts w:ascii="Times New Roman" w:hAnsi="Times New Roman"/>
          <w:b/>
          <w:sz w:val="22"/>
          <w:szCs w:val="22"/>
        </w:rPr>
      </w:pPr>
      <w:r>
        <w:rPr>
          <w:rFonts w:ascii="Times New Roman" w:hAnsi="Times New Roman"/>
          <w:b/>
          <w:sz w:val="22"/>
          <w:szCs w:val="22"/>
        </w:rPr>
        <w:t>Invasive species</w:t>
      </w:r>
      <w:r w:rsidR="003A61DE" w:rsidRPr="001A605E">
        <w:rPr>
          <w:rFonts w:ascii="Times New Roman" w:hAnsi="Times New Roman"/>
          <w:b/>
          <w:sz w:val="22"/>
          <w:szCs w:val="22"/>
        </w:rPr>
        <w:t xml:space="preserve"> discussion (Setter)</w:t>
      </w:r>
      <w:r w:rsidR="006B5EB8" w:rsidRPr="001A605E">
        <w:rPr>
          <w:rFonts w:ascii="Times New Roman" w:hAnsi="Times New Roman"/>
          <w:b/>
          <w:sz w:val="22"/>
          <w:szCs w:val="22"/>
        </w:rPr>
        <w:t xml:space="preserve"> </w:t>
      </w:r>
    </w:p>
    <w:p w14:paraId="7A41B80F" w14:textId="1F5D8F1D" w:rsidR="00170587" w:rsidRPr="001A605E" w:rsidRDefault="00170587" w:rsidP="005B15C2">
      <w:pPr>
        <w:numPr>
          <w:ilvl w:val="1"/>
          <w:numId w:val="1"/>
        </w:numPr>
        <w:tabs>
          <w:tab w:val="left" w:pos="900"/>
        </w:tabs>
        <w:rPr>
          <w:rFonts w:ascii="Times New Roman" w:hAnsi="Times New Roman"/>
          <w:b/>
          <w:sz w:val="22"/>
          <w:szCs w:val="22"/>
        </w:rPr>
      </w:pPr>
      <w:r>
        <w:rPr>
          <w:rFonts w:ascii="Times New Roman" w:hAnsi="Times New Roman"/>
          <w:b/>
          <w:sz w:val="22"/>
          <w:szCs w:val="22"/>
        </w:rPr>
        <w:t xml:space="preserve">Lake Roosevelt </w:t>
      </w:r>
      <w:proofErr w:type="spellStart"/>
      <w:r>
        <w:rPr>
          <w:rFonts w:ascii="Times New Roman" w:hAnsi="Times New Roman"/>
          <w:b/>
          <w:sz w:val="22"/>
          <w:szCs w:val="22"/>
        </w:rPr>
        <w:t>mgmt</w:t>
      </w:r>
      <w:proofErr w:type="spellEnd"/>
      <w:r>
        <w:rPr>
          <w:rFonts w:ascii="Times New Roman" w:hAnsi="Times New Roman"/>
          <w:b/>
          <w:sz w:val="22"/>
          <w:szCs w:val="22"/>
        </w:rPr>
        <w:t xml:space="preserve"> update – northern pike (Colville</w:t>
      </w:r>
      <w:r w:rsidR="004A0384">
        <w:rPr>
          <w:rFonts w:ascii="Times New Roman" w:hAnsi="Times New Roman"/>
          <w:b/>
          <w:sz w:val="22"/>
          <w:szCs w:val="22"/>
        </w:rPr>
        <w:t xml:space="preserve"> tribe</w:t>
      </w:r>
      <w:r>
        <w:rPr>
          <w:rFonts w:ascii="Times New Roman" w:hAnsi="Times New Roman"/>
          <w:b/>
          <w:sz w:val="22"/>
          <w:szCs w:val="22"/>
        </w:rPr>
        <w:t>)</w:t>
      </w:r>
    </w:p>
    <w:p w14:paraId="77502781" w14:textId="77777777" w:rsidR="003A61DE" w:rsidRPr="001A605E" w:rsidRDefault="003A61DE" w:rsidP="003A61DE">
      <w:pPr>
        <w:tabs>
          <w:tab w:val="left" w:pos="900"/>
        </w:tabs>
        <w:ind w:left="360"/>
        <w:rPr>
          <w:rFonts w:ascii="Times New Roman" w:hAnsi="Times New Roman"/>
          <w:b/>
          <w:sz w:val="22"/>
          <w:szCs w:val="22"/>
        </w:rPr>
      </w:pPr>
    </w:p>
    <w:p w14:paraId="04D7131C" w14:textId="442D1B1B" w:rsidR="00AD7E4E" w:rsidRDefault="00AD7E4E" w:rsidP="002061B2">
      <w:pPr>
        <w:numPr>
          <w:ilvl w:val="0"/>
          <w:numId w:val="1"/>
        </w:numPr>
        <w:tabs>
          <w:tab w:val="left" w:pos="900"/>
        </w:tabs>
        <w:rPr>
          <w:rFonts w:ascii="Times New Roman" w:hAnsi="Times New Roman"/>
          <w:b/>
          <w:sz w:val="22"/>
          <w:szCs w:val="22"/>
        </w:rPr>
      </w:pPr>
      <w:r>
        <w:rPr>
          <w:rFonts w:ascii="Times New Roman" w:hAnsi="Times New Roman"/>
          <w:b/>
          <w:sz w:val="22"/>
          <w:szCs w:val="22"/>
        </w:rPr>
        <w:t>IDFG Walleye trapping at LWG proposal (</w:t>
      </w:r>
      <w:proofErr w:type="spellStart"/>
      <w:r>
        <w:rPr>
          <w:rFonts w:ascii="Times New Roman" w:hAnsi="Times New Roman"/>
          <w:b/>
          <w:sz w:val="22"/>
          <w:szCs w:val="22"/>
        </w:rPr>
        <w:t>Ebel</w:t>
      </w:r>
      <w:proofErr w:type="spellEnd"/>
      <w:r>
        <w:rPr>
          <w:rFonts w:ascii="Times New Roman" w:hAnsi="Times New Roman"/>
          <w:b/>
          <w:sz w:val="22"/>
          <w:szCs w:val="22"/>
        </w:rPr>
        <w:t>)</w:t>
      </w:r>
    </w:p>
    <w:p w14:paraId="4A04BABD" w14:textId="77777777" w:rsidR="00AD7E4E" w:rsidRDefault="00AD7E4E" w:rsidP="00AD7E4E">
      <w:pPr>
        <w:tabs>
          <w:tab w:val="left" w:pos="900"/>
        </w:tabs>
        <w:ind w:left="360"/>
        <w:rPr>
          <w:rFonts w:ascii="Times New Roman" w:hAnsi="Times New Roman"/>
          <w:b/>
          <w:sz w:val="22"/>
          <w:szCs w:val="22"/>
        </w:rPr>
      </w:pPr>
    </w:p>
    <w:p w14:paraId="008361BE" w14:textId="49164034" w:rsidR="00AC3206" w:rsidRPr="001A605E" w:rsidRDefault="00720FC7" w:rsidP="002061B2">
      <w:pPr>
        <w:numPr>
          <w:ilvl w:val="0"/>
          <w:numId w:val="1"/>
        </w:numPr>
        <w:tabs>
          <w:tab w:val="left" w:pos="900"/>
        </w:tabs>
        <w:rPr>
          <w:rFonts w:ascii="Times New Roman" w:hAnsi="Times New Roman"/>
          <w:b/>
          <w:sz w:val="22"/>
          <w:szCs w:val="22"/>
        </w:rPr>
      </w:pPr>
      <w:r w:rsidRPr="001A605E">
        <w:rPr>
          <w:rFonts w:ascii="Times New Roman" w:hAnsi="Times New Roman"/>
          <w:b/>
          <w:sz w:val="22"/>
          <w:szCs w:val="22"/>
        </w:rPr>
        <w:t>Coordination/Notification forms (need concurrence/discussion)</w:t>
      </w:r>
      <w:r w:rsidR="000864DD" w:rsidRPr="001A605E">
        <w:rPr>
          <w:rFonts w:ascii="Times New Roman" w:hAnsi="Times New Roman"/>
          <w:b/>
          <w:sz w:val="22"/>
          <w:szCs w:val="22"/>
        </w:rPr>
        <w:t xml:space="preserve"> </w:t>
      </w:r>
    </w:p>
    <w:p w14:paraId="287DE4A6" w14:textId="77777777" w:rsidR="00AD7E4E" w:rsidRDefault="00AD7E4E" w:rsidP="00AD7E4E">
      <w:pPr>
        <w:pStyle w:val="ListParagraph"/>
        <w:numPr>
          <w:ilvl w:val="1"/>
          <w:numId w:val="1"/>
        </w:numPr>
        <w:tabs>
          <w:tab w:val="left" w:pos="900"/>
        </w:tabs>
        <w:rPr>
          <w:rFonts w:ascii="Times New Roman" w:hAnsi="Times New Roman"/>
          <w:b/>
          <w:sz w:val="22"/>
          <w:szCs w:val="22"/>
        </w:rPr>
      </w:pPr>
      <w:r>
        <w:rPr>
          <w:rFonts w:ascii="Times New Roman" w:hAnsi="Times New Roman"/>
          <w:b/>
          <w:sz w:val="22"/>
          <w:szCs w:val="22"/>
        </w:rPr>
        <w:t>FPAC Memo</w:t>
      </w:r>
    </w:p>
    <w:p w14:paraId="7DF71D28" w14:textId="77777777" w:rsidR="007E6E36" w:rsidRDefault="007E6E36" w:rsidP="005B15C2">
      <w:pPr>
        <w:pStyle w:val="ListParagraph"/>
        <w:numPr>
          <w:ilvl w:val="1"/>
          <w:numId w:val="1"/>
        </w:numPr>
        <w:tabs>
          <w:tab w:val="left" w:pos="900"/>
        </w:tabs>
        <w:rPr>
          <w:rFonts w:ascii="Times New Roman" w:hAnsi="Times New Roman"/>
          <w:b/>
          <w:sz w:val="22"/>
          <w:szCs w:val="22"/>
        </w:rPr>
      </w:pPr>
      <w:r>
        <w:rPr>
          <w:rFonts w:ascii="Times New Roman" w:hAnsi="Times New Roman"/>
          <w:b/>
          <w:sz w:val="22"/>
          <w:szCs w:val="22"/>
        </w:rPr>
        <w:lastRenderedPageBreak/>
        <w:t>20 LGS 02 MFR Steelhead Mortality</w:t>
      </w:r>
    </w:p>
    <w:p w14:paraId="4444A18B" w14:textId="5B87414A" w:rsidR="00EF57E3" w:rsidRDefault="00EF57E3" w:rsidP="005B15C2">
      <w:pPr>
        <w:pStyle w:val="ListParagraph"/>
        <w:numPr>
          <w:ilvl w:val="1"/>
          <w:numId w:val="1"/>
        </w:numPr>
        <w:tabs>
          <w:tab w:val="left" w:pos="900"/>
        </w:tabs>
        <w:rPr>
          <w:rFonts w:ascii="Times New Roman" w:hAnsi="Times New Roman"/>
          <w:b/>
          <w:sz w:val="22"/>
          <w:szCs w:val="22"/>
        </w:rPr>
      </w:pPr>
      <w:r>
        <w:rPr>
          <w:rFonts w:ascii="Times New Roman" w:hAnsi="Times New Roman"/>
          <w:b/>
          <w:sz w:val="22"/>
          <w:szCs w:val="22"/>
        </w:rPr>
        <w:t>20 IHR 02 MFR Delay in Returning North Fish Ladder to Service</w:t>
      </w:r>
    </w:p>
    <w:p w14:paraId="3A95CC8A" w14:textId="6A42DA82" w:rsidR="002F4553" w:rsidRDefault="002F4553" w:rsidP="005B15C2">
      <w:pPr>
        <w:pStyle w:val="ListParagraph"/>
        <w:numPr>
          <w:ilvl w:val="1"/>
          <w:numId w:val="1"/>
        </w:numPr>
        <w:tabs>
          <w:tab w:val="left" w:pos="900"/>
        </w:tabs>
        <w:rPr>
          <w:rFonts w:ascii="Times New Roman" w:hAnsi="Times New Roman"/>
          <w:b/>
          <w:sz w:val="22"/>
          <w:szCs w:val="22"/>
        </w:rPr>
      </w:pPr>
      <w:r w:rsidRPr="005B15C2">
        <w:rPr>
          <w:rFonts w:ascii="Times New Roman" w:hAnsi="Times New Roman"/>
          <w:b/>
          <w:sz w:val="22"/>
          <w:szCs w:val="22"/>
        </w:rPr>
        <w:t xml:space="preserve">20 </w:t>
      </w:r>
      <w:r w:rsidR="00AD1501">
        <w:rPr>
          <w:rFonts w:ascii="Times New Roman" w:hAnsi="Times New Roman"/>
          <w:b/>
          <w:sz w:val="22"/>
          <w:szCs w:val="22"/>
        </w:rPr>
        <w:t xml:space="preserve">MCN </w:t>
      </w:r>
      <w:r w:rsidRPr="005B15C2">
        <w:rPr>
          <w:rFonts w:ascii="Times New Roman" w:hAnsi="Times New Roman"/>
          <w:b/>
          <w:sz w:val="22"/>
          <w:szCs w:val="22"/>
        </w:rPr>
        <w:t xml:space="preserve">01 </w:t>
      </w:r>
      <w:r w:rsidR="00AD1501">
        <w:rPr>
          <w:rFonts w:ascii="Times New Roman" w:hAnsi="Times New Roman"/>
          <w:b/>
          <w:sz w:val="22"/>
          <w:szCs w:val="22"/>
        </w:rPr>
        <w:t>MFR Fish loss in Oregon ladder</w:t>
      </w:r>
    </w:p>
    <w:p w14:paraId="00B98395" w14:textId="6450C932" w:rsidR="00AD7E4E" w:rsidRDefault="00AD7E4E" w:rsidP="005B15C2">
      <w:pPr>
        <w:pStyle w:val="ListParagraph"/>
        <w:numPr>
          <w:ilvl w:val="1"/>
          <w:numId w:val="1"/>
        </w:numPr>
        <w:tabs>
          <w:tab w:val="left" w:pos="900"/>
        </w:tabs>
        <w:rPr>
          <w:rFonts w:ascii="Times New Roman" w:hAnsi="Times New Roman"/>
          <w:b/>
          <w:sz w:val="22"/>
          <w:szCs w:val="22"/>
        </w:rPr>
      </w:pPr>
      <w:r>
        <w:rPr>
          <w:rFonts w:ascii="Times New Roman" w:hAnsi="Times New Roman"/>
          <w:b/>
          <w:sz w:val="22"/>
          <w:szCs w:val="22"/>
        </w:rPr>
        <w:t>20TDA02 MOC FUB ground troubleshoot</w:t>
      </w:r>
    </w:p>
    <w:p w14:paraId="6F492657" w14:textId="577028B9" w:rsidR="00AD7E4E" w:rsidRPr="005B15C2" w:rsidRDefault="00AD7E4E" w:rsidP="005B15C2">
      <w:pPr>
        <w:pStyle w:val="ListParagraph"/>
        <w:numPr>
          <w:ilvl w:val="1"/>
          <w:numId w:val="1"/>
        </w:numPr>
        <w:tabs>
          <w:tab w:val="left" w:pos="900"/>
        </w:tabs>
        <w:rPr>
          <w:rFonts w:ascii="Times New Roman" w:hAnsi="Times New Roman"/>
          <w:b/>
          <w:sz w:val="22"/>
          <w:szCs w:val="22"/>
        </w:rPr>
      </w:pPr>
      <w:r>
        <w:rPr>
          <w:rFonts w:ascii="Times New Roman" w:hAnsi="Times New Roman"/>
          <w:b/>
          <w:sz w:val="22"/>
          <w:szCs w:val="22"/>
        </w:rPr>
        <w:t>20BON07 MOC OWS</w:t>
      </w:r>
    </w:p>
    <w:p w14:paraId="20FBBABA" w14:textId="77777777" w:rsidR="002F4553" w:rsidRPr="001A605E" w:rsidRDefault="002F4553" w:rsidP="005B15C2">
      <w:pPr>
        <w:tabs>
          <w:tab w:val="left" w:pos="900"/>
        </w:tabs>
        <w:ind w:left="360"/>
        <w:rPr>
          <w:rFonts w:ascii="Times New Roman" w:hAnsi="Times New Roman"/>
          <w:b/>
          <w:sz w:val="22"/>
          <w:szCs w:val="22"/>
        </w:rPr>
      </w:pPr>
    </w:p>
    <w:p w14:paraId="245FE889" w14:textId="77777777" w:rsidR="00AB2DD7" w:rsidRPr="001A605E" w:rsidRDefault="00AB2DD7" w:rsidP="00AB2DD7">
      <w:pPr>
        <w:pStyle w:val="ListParagraph"/>
        <w:tabs>
          <w:tab w:val="left" w:pos="900"/>
        </w:tabs>
        <w:ind w:left="792"/>
        <w:rPr>
          <w:rFonts w:ascii="Times New Roman" w:hAnsi="Times New Roman"/>
          <w:b/>
          <w:sz w:val="22"/>
          <w:szCs w:val="22"/>
        </w:rPr>
      </w:pPr>
    </w:p>
    <w:p w14:paraId="06D3903E" w14:textId="29DB2DAE" w:rsidR="00F04D35" w:rsidRPr="001A605E" w:rsidRDefault="008C0AD9" w:rsidP="00F04D35">
      <w:pPr>
        <w:numPr>
          <w:ilvl w:val="0"/>
          <w:numId w:val="1"/>
        </w:numPr>
        <w:rPr>
          <w:rStyle w:val="Hyperlink"/>
          <w:color w:val="auto"/>
          <w:sz w:val="22"/>
          <w:szCs w:val="22"/>
          <w:u w:val="none"/>
        </w:rPr>
      </w:pPr>
      <w:r w:rsidRPr="001A605E">
        <w:rPr>
          <w:rFonts w:ascii="Times New Roman" w:hAnsi="Times New Roman"/>
          <w:b/>
          <w:sz w:val="22"/>
          <w:szCs w:val="22"/>
        </w:rPr>
        <w:t xml:space="preserve">Fish Passage Plan: </w:t>
      </w:r>
      <w:r w:rsidR="00364F27">
        <w:rPr>
          <w:rFonts w:ascii="Times New Roman" w:hAnsi="Times New Roman"/>
          <w:sz w:val="22"/>
          <w:szCs w:val="22"/>
        </w:rPr>
        <w:t xml:space="preserve">The final 2020 FPP went into effect March 1 and is available online at: </w:t>
      </w:r>
      <w:hyperlink r:id="rId9" w:history="1">
        <w:r w:rsidR="00364F27">
          <w:rPr>
            <w:rStyle w:val="Hyperlink"/>
          </w:rPr>
          <w:t>http://pweb.crohms.org/tmt/documents/fpp/2020/</w:t>
        </w:r>
      </w:hyperlink>
      <w:r w:rsidR="00364F27" w:rsidRPr="001A605E" w:rsidDel="00364F27">
        <w:rPr>
          <w:rFonts w:ascii="Times New Roman" w:hAnsi="Times New Roman"/>
          <w:sz w:val="22"/>
          <w:szCs w:val="22"/>
        </w:rPr>
        <w:t xml:space="preserve"> </w:t>
      </w:r>
      <w:r w:rsidR="00F04D35" w:rsidRPr="001A605E">
        <w:rPr>
          <w:rFonts w:ascii="Times New Roman" w:hAnsi="Times New Roman"/>
          <w:sz w:val="22"/>
          <w:szCs w:val="22"/>
        </w:rPr>
        <w:t xml:space="preserve"> </w:t>
      </w:r>
      <w:hyperlink w:history="1"/>
    </w:p>
    <w:p w14:paraId="7D51599C" w14:textId="474AEC9C" w:rsidR="00F04D35" w:rsidRPr="001A605E" w:rsidRDefault="00F04D35" w:rsidP="00F04D35">
      <w:pPr>
        <w:numPr>
          <w:ilvl w:val="1"/>
          <w:numId w:val="1"/>
        </w:numPr>
        <w:rPr>
          <w:rFonts w:ascii="Times New Roman" w:hAnsi="Times New Roman"/>
          <w:sz w:val="22"/>
          <w:szCs w:val="22"/>
        </w:rPr>
      </w:pPr>
      <w:r w:rsidRPr="001A605E">
        <w:rPr>
          <w:rFonts w:ascii="Times New Roman" w:hAnsi="Times New Roman"/>
          <w:b/>
          <w:sz w:val="22"/>
          <w:szCs w:val="22"/>
        </w:rPr>
        <w:t>Pending Change Forms:</w:t>
      </w:r>
      <w:r w:rsidR="001A119E" w:rsidRPr="001A605E">
        <w:rPr>
          <w:rFonts w:ascii="Times New Roman" w:hAnsi="Times New Roman"/>
          <w:b/>
          <w:sz w:val="22"/>
          <w:szCs w:val="22"/>
        </w:rPr>
        <w:t xml:space="preserve"> </w:t>
      </w:r>
      <w:r w:rsidR="00364F27">
        <w:rPr>
          <w:rFonts w:ascii="Times New Roman" w:hAnsi="Times New Roman"/>
          <w:sz w:val="22"/>
          <w:szCs w:val="22"/>
        </w:rPr>
        <w:t>NONE</w:t>
      </w:r>
    </w:p>
    <w:p w14:paraId="37E2E801" w14:textId="6067DA52" w:rsidR="00F04D35" w:rsidRPr="00107D5D" w:rsidRDefault="00F04D35" w:rsidP="00F04D35">
      <w:pPr>
        <w:numPr>
          <w:ilvl w:val="1"/>
          <w:numId w:val="1"/>
        </w:numPr>
        <w:rPr>
          <w:rFonts w:ascii="Times New Roman" w:hAnsi="Times New Roman"/>
          <w:sz w:val="22"/>
          <w:szCs w:val="22"/>
        </w:rPr>
      </w:pPr>
      <w:r w:rsidRPr="001A605E">
        <w:rPr>
          <w:rFonts w:ascii="Times New Roman" w:hAnsi="Times New Roman"/>
          <w:b/>
          <w:sz w:val="22"/>
          <w:szCs w:val="22"/>
        </w:rPr>
        <w:t>New Change Forms:</w:t>
      </w:r>
      <w:r w:rsidR="001A119E" w:rsidRPr="001A605E">
        <w:rPr>
          <w:rFonts w:ascii="Times New Roman" w:hAnsi="Times New Roman"/>
          <w:b/>
          <w:sz w:val="22"/>
          <w:szCs w:val="22"/>
        </w:rPr>
        <w:t xml:space="preserve"> </w:t>
      </w:r>
    </w:p>
    <w:p w14:paraId="73269F47" w14:textId="7F4B52B1" w:rsidR="00107D5D" w:rsidRDefault="00364F27" w:rsidP="00107D5D">
      <w:pPr>
        <w:pStyle w:val="ListParagraph"/>
        <w:numPr>
          <w:ilvl w:val="2"/>
          <w:numId w:val="1"/>
        </w:numPr>
        <w:rPr>
          <w:rFonts w:ascii="Times New Roman" w:hAnsi="Times New Roman"/>
          <w:sz w:val="22"/>
          <w:szCs w:val="22"/>
        </w:rPr>
      </w:pPr>
      <w:r>
        <w:rPr>
          <w:rFonts w:ascii="Times New Roman" w:hAnsi="Times New Roman"/>
          <w:sz w:val="22"/>
          <w:szCs w:val="22"/>
        </w:rPr>
        <w:t xml:space="preserve"> </w:t>
      </w:r>
      <w:r w:rsidR="00107D5D">
        <w:rPr>
          <w:rFonts w:ascii="Times New Roman" w:hAnsi="Times New Roman"/>
          <w:sz w:val="22"/>
          <w:szCs w:val="22"/>
        </w:rPr>
        <w:t>20BON003_Reduced-nighttime-flow</w:t>
      </w:r>
    </w:p>
    <w:p w14:paraId="59A87B08" w14:textId="07B0541A" w:rsidR="00107D5D" w:rsidRPr="00107D5D" w:rsidRDefault="00364F27" w:rsidP="00107D5D">
      <w:pPr>
        <w:pStyle w:val="ListParagraph"/>
        <w:numPr>
          <w:ilvl w:val="2"/>
          <w:numId w:val="1"/>
        </w:numPr>
        <w:rPr>
          <w:rFonts w:ascii="Times New Roman" w:hAnsi="Times New Roman"/>
          <w:sz w:val="22"/>
          <w:szCs w:val="22"/>
        </w:rPr>
      </w:pPr>
      <w:r>
        <w:rPr>
          <w:rFonts w:ascii="Times New Roman" w:hAnsi="Times New Roman"/>
          <w:sz w:val="22"/>
          <w:szCs w:val="22"/>
        </w:rPr>
        <w:t xml:space="preserve"> </w:t>
      </w:r>
      <w:r w:rsidR="00107D5D">
        <w:rPr>
          <w:rFonts w:ascii="Times New Roman" w:hAnsi="Times New Roman"/>
          <w:sz w:val="22"/>
          <w:szCs w:val="22"/>
        </w:rPr>
        <w:t>20TDA009_Reduced-nighttime-flow</w:t>
      </w:r>
    </w:p>
    <w:p w14:paraId="0EDC41FA" w14:textId="77777777" w:rsidR="008C0AD9" w:rsidRPr="001A605E" w:rsidRDefault="008C0AD9" w:rsidP="008C0AD9">
      <w:pPr>
        <w:ind w:left="792"/>
        <w:rPr>
          <w:rFonts w:ascii="Times New Roman" w:hAnsi="Times New Roman"/>
          <w:sz w:val="22"/>
          <w:szCs w:val="22"/>
        </w:rPr>
      </w:pPr>
    </w:p>
    <w:p w14:paraId="3F3371AC" w14:textId="6C239DC0" w:rsidR="00E044F9" w:rsidRPr="001A605E" w:rsidRDefault="00720FC7" w:rsidP="00C47314">
      <w:pPr>
        <w:pStyle w:val="ListParagraph"/>
        <w:numPr>
          <w:ilvl w:val="0"/>
          <w:numId w:val="1"/>
        </w:numPr>
        <w:tabs>
          <w:tab w:val="left" w:pos="900"/>
        </w:tabs>
        <w:spacing w:before="240"/>
        <w:rPr>
          <w:rFonts w:ascii="Times New Roman" w:hAnsi="Times New Roman"/>
          <w:sz w:val="22"/>
          <w:szCs w:val="22"/>
        </w:rPr>
      </w:pPr>
      <w:r w:rsidRPr="001A605E">
        <w:rPr>
          <w:rFonts w:ascii="Times New Roman" w:hAnsi="Times New Roman"/>
          <w:b/>
          <w:sz w:val="22"/>
          <w:szCs w:val="22"/>
        </w:rPr>
        <w:t>Task Group Updates.</w:t>
      </w:r>
      <w:r w:rsidRPr="001A605E">
        <w:rPr>
          <w:rFonts w:ascii="Times New Roman" w:hAnsi="Times New Roman"/>
          <w:sz w:val="22"/>
          <w:szCs w:val="22"/>
        </w:rPr>
        <w:t xml:space="preserve">  </w:t>
      </w:r>
    </w:p>
    <w:p w14:paraId="045C442D" w14:textId="013037CC" w:rsidR="00EB26BF" w:rsidRPr="001A605E" w:rsidRDefault="00EB26BF" w:rsidP="005F422A">
      <w:pPr>
        <w:tabs>
          <w:tab w:val="left" w:pos="900"/>
        </w:tabs>
        <w:ind w:left="792"/>
        <w:rPr>
          <w:rFonts w:ascii="Times New Roman" w:hAnsi="Times New Roman"/>
          <w:sz w:val="22"/>
          <w:szCs w:val="22"/>
        </w:rPr>
      </w:pPr>
    </w:p>
    <w:sectPr w:rsidR="00EB26BF" w:rsidRPr="001A6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B2D"/>
    <w:multiLevelType w:val="multilevel"/>
    <w:tmpl w:val="E8022546"/>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i w:val="0"/>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72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9841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104C68"/>
    <w:multiLevelType w:val="multilevel"/>
    <w:tmpl w:val="ACFE2500"/>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72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4C66F9"/>
    <w:multiLevelType w:val="multilevel"/>
    <w:tmpl w:val="4E92A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4A4DB3"/>
    <w:multiLevelType w:val="multilevel"/>
    <w:tmpl w:val="46A243CA"/>
    <w:lvl w:ilvl="0">
      <w:start w:val="1"/>
      <w:numFmt w:val="decimal"/>
      <w:lvlText w:val="%1."/>
      <w:lvlJc w:val="left"/>
      <w:pPr>
        <w:ind w:left="504" w:hanging="504"/>
      </w:pPr>
      <w:rPr>
        <w:rFonts w:hint="default"/>
      </w:rPr>
    </w:lvl>
    <w:lvl w:ilvl="1">
      <w:start w:val="5"/>
      <w:numFmt w:val="decimal"/>
      <w:lvlText w:val="%1.%2."/>
      <w:lvlJc w:val="left"/>
      <w:pPr>
        <w:ind w:left="864" w:hanging="504"/>
      </w:pPr>
      <w:rPr>
        <w:rFonts w:hint="default"/>
        <w:b/>
      </w:rPr>
    </w:lvl>
    <w:lvl w:ilvl="2">
      <w:start w:val="1"/>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AF509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6F6B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5953F60"/>
    <w:multiLevelType w:val="hybridMultilevel"/>
    <w:tmpl w:val="030C3DB8"/>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8" w15:restartNumberingAfterBreak="0">
    <w:nsid w:val="712B408D"/>
    <w:multiLevelType w:val="multilevel"/>
    <w:tmpl w:val="ACFE2500"/>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72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5"/>
  </w:num>
  <w:num w:numId="3">
    <w:abstractNumId w:val="7"/>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B92"/>
    <w:rsid w:val="00001DEC"/>
    <w:rsid w:val="00002D60"/>
    <w:rsid w:val="000036A3"/>
    <w:rsid w:val="00004366"/>
    <w:rsid w:val="00006631"/>
    <w:rsid w:val="0001067A"/>
    <w:rsid w:val="00011F87"/>
    <w:rsid w:val="00014203"/>
    <w:rsid w:val="0002016B"/>
    <w:rsid w:val="000217BC"/>
    <w:rsid w:val="0002201F"/>
    <w:rsid w:val="000229EA"/>
    <w:rsid w:val="00022A8D"/>
    <w:rsid w:val="00022CCA"/>
    <w:rsid w:val="0003464B"/>
    <w:rsid w:val="000459AC"/>
    <w:rsid w:val="0004674F"/>
    <w:rsid w:val="00051F99"/>
    <w:rsid w:val="0005772C"/>
    <w:rsid w:val="00060F8F"/>
    <w:rsid w:val="0006143B"/>
    <w:rsid w:val="00066CE8"/>
    <w:rsid w:val="000744CD"/>
    <w:rsid w:val="0007768F"/>
    <w:rsid w:val="000852CD"/>
    <w:rsid w:val="000864DD"/>
    <w:rsid w:val="00087305"/>
    <w:rsid w:val="00087FF8"/>
    <w:rsid w:val="00097E36"/>
    <w:rsid w:val="000A19AA"/>
    <w:rsid w:val="000A1EE1"/>
    <w:rsid w:val="000A47DA"/>
    <w:rsid w:val="000A7D47"/>
    <w:rsid w:val="000B647A"/>
    <w:rsid w:val="000B7704"/>
    <w:rsid w:val="000C0AB7"/>
    <w:rsid w:val="000C2B06"/>
    <w:rsid w:val="000C5D38"/>
    <w:rsid w:val="000C6702"/>
    <w:rsid w:val="000D1142"/>
    <w:rsid w:val="000D181E"/>
    <w:rsid w:val="000D268C"/>
    <w:rsid w:val="000D4C83"/>
    <w:rsid w:val="000D7A5C"/>
    <w:rsid w:val="000E0B1A"/>
    <w:rsid w:val="000E1FF3"/>
    <w:rsid w:val="000E2B01"/>
    <w:rsid w:val="000E2C73"/>
    <w:rsid w:val="000E5635"/>
    <w:rsid w:val="000E59E9"/>
    <w:rsid w:val="000E7F12"/>
    <w:rsid w:val="000F6DEA"/>
    <w:rsid w:val="000F7DBD"/>
    <w:rsid w:val="00106006"/>
    <w:rsid w:val="001077BF"/>
    <w:rsid w:val="00107829"/>
    <w:rsid w:val="00107D5D"/>
    <w:rsid w:val="001113E4"/>
    <w:rsid w:val="00111D9A"/>
    <w:rsid w:val="00112F60"/>
    <w:rsid w:val="001137F8"/>
    <w:rsid w:val="0011679F"/>
    <w:rsid w:val="00117960"/>
    <w:rsid w:val="0012767D"/>
    <w:rsid w:val="00130CBA"/>
    <w:rsid w:val="001310A9"/>
    <w:rsid w:val="001314F2"/>
    <w:rsid w:val="00131F42"/>
    <w:rsid w:val="00137557"/>
    <w:rsid w:val="00140BFE"/>
    <w:rsid w:val="001510DB"/>
    <w:rsid w:val="0015126F"/>
    <w:rsid w:val="001516FB"/>
    <w:rsid w:val="00151CFE"/>
    <w:rsid w:val="001535F1"/>
    <w:rsid w:val="001539E2"/>
    <w:rsid w:val="00160633"/>
    <w:rsid w:val="00162C28"/>
    <w:rsid w:val="0016393A"/>
    <w:rsid w:val="00170587"/>
    <w:rsid w:val="00173C36"/>
    <w:rsid w:val="00177952"/>
    <w:rsid w:val="001817D0"/>
    <w:rsid w:val="00182610"/>
    <w:rsid w:val="00187251"/>
    <w:rsid w:val="00187715"/>
    <w:rsid w:val="001913B2"/>
    <w:rsid w:val="00195A08"/>
    <w:rsid w:val="0019607B"/>
    <w:rsid w:val="001965D0"/>
    <w:rsid w:val="001968E8"/>
    <w:rsid w:val="001A0F65"/>
    <w:rsid w:val="001A119E"/>
    <w:rsid w:val="001A1EA3"/>
    <w:rsid w:val="001A605E"/>
    <w:rsid w:val="001A7419"/>
    <w:rsid w:val="001A7ACB"/>
    <w:rsid w:val="001B09D9"/>
    <w:rsid w:val="001B3972"/>
    <w:rsid w:val="001B685B"/>
    <w:rsid w:val="001B6A17"/>
    <w:rsid w:val="001C0648"/>
    <w:rsid w:val="001C07A5"/>
    <w:rsid w:val="001C5D45"/>
    <w:rsid w:val="001D0674"/>
    <w:rsid w:val="001D2A38"/>
    <w:rsid w:val="001D37DD"/>
    <w:rsid w:val="001D5EFF"/>
    <w:rsid w:val="001D6480"/>
    <w:rsid w:val="001D6767"/>
    <w:rsid w:val="001D682A"/>
    <w:rsid w:val="001D6D02"/>
    <w:rsid w:val="001E1E09"/>
    <w:rsid w:val="001E210E"/>
    <w:rsid w:val="001E39C1"/>
    <w:rsid w:val="001E3F92"/>
    <w:rsid w:val="001E5B24"/>
    <w:rsid w:val="001E5F24"/>
    <w:rsid w:val="001F38B5"/>
    <w:rsid w:val="001F6A6C"/>
    <w:rsid w:val="001F7F16"/>
    <w:rsid w:val="00202A3B"/>
    <w:rsid w:val="002038C7"/>
    <w:rsid w:val="002061B2"/>
    <w:rsid w:val="00211A4D"/>
    <w:rsid w:val="0021266B"/>
    <w:rsid w:val="00216FFF"/>
    <w:rsid w:val="00217F91"/>
    <w:rsid w:val="00221EFF"/>
    <w:rsid w:val="00224B90"/>
    <w:rsid w:val="00227937"/>
    <w:rsid w:val="00230A2D"/>
    <w:rsid w:val="0024542A"/>
    <w:rsid w:val="00247B2B"/>
    <w:rsid w:val="00250A55"/>
    <w:rsid w:val="0025346B"/>
    <w:rsid w:val="00253A4A"/>
    <w:rsid w:val="00256B6F"/>
    <w:rsid w:val="002626D5"/>
    <w:rsid w:val="00263C83"/>
    <w:rsid w:val="0026535E"/>
    <w:rsid w:val="00273F07"/>
    <w:rsid w:val="00283884"/>
    <w:rsid w:val="00283ECB"/>
    <w:rsid w:val="0028478B"/>
    <w:rsid w:val="00285162"/>
    <w:rsid w:val="00287B8B"/>
    <w:rsid w:val="0029313E"/>
    <w:rsid w:val="002936F6"/>
    <w:rsid w:val="00295944"/>
    <w:rsid w:val="00295B67"/>
    <w:rsid w:val="00297124"/>
    <w:rsid w:val="002B1D31"/>
    <w:rsid w:val="002B3C54"/>
    <w:rsid w:val="002B7249"/>
    <w:rsid w:val="002C1018"/>
    <w:rsid w:val="002C729B"/>
    <w:rsid w:val="002D28F8"/>
    <w:rsid w:val="002E0517"/>
    <w:rsid w:val="002E2C8B"/>
    <w:rsid w:val="002E7B6E"/>
    <w:rsid w:val="002F2B51"/>
    <w:rsid w:val="002F4553"/>
    <w:rsid w:val="002F7DF3"/>
    <w:rsid w:val="003004CD"/>
    <w:rsid w:val="00300C74"/>
    <w:rsid w:val="0031121A"/>
    <w:rsid w:val="00313A26"/>
    <w:rsid w:val="00314A21"/>
    <w:rsid w:val="00316183"/>
    <w:rsid w:val="00316DE9"/>
    <w:rsid w:val="00316F65"/>
    <w:rsid w:val="00322455"/>
    <w:rsid w:val="00330A57"/>
    <w:rsid w:val="00331637"/>
    <w:rsid w:val="00332E3E"/>
    <w:rsid w:val="00341674"/>
    <w:rsid w:val="00343790"/>
    <w:rsid w:val="00343D3C"/>
    <w:rsid w:val="0034491A"/>
    <w:rsid w:val="003506BF"/>
    <w:rsid w:val="00351CBB"/>
    <w:rsid w:val="003529B8"/>
    <w:rsid w:val="00354391"/>
    <w:rsid w:val="003568FF"/>
    <w:rsid w:val="00357F01"/>
    <w:rsid w:val="00361804"/>
    <w:rsid w:val="00364E1C"/>
    <w:rsid w:val="00364F27"/>
    <w:rsid w:val="00366F49"/>
    <w:rsid w:val="00372E75"/>
    <w:rsid w:val="003741FD"/>
    <w:rsid w:val="003746A7"/>
    <w:rsid w:val="00382BCD"/>
    <w:rsid w:val="00383B36"/>
    <w:rsid w:val="003853C3"/>
    <w:rsid w:val="003969ED"/>
    <w:rsid w:val="003A2E7E"/>
    <w:rsid w:val="003A61DE"/>
    <w:rsid w:val="003A698B"/>
    <w:rsid w:val="003B12EC"/>
    <w:rsid w:val="003B1BD2"/>
    <w:rsid w:val="003B2C30"/>
    <w:rsid w:val="003B39C8"/>
    <w:rsid w:val="003C2DD5"/>
    <w:rsid w:val="003D26F0"/>
    <w:rsid w:val="003D4336"/>
    <w:rsid w:val="003D4DC6"/>
    <w:rsid w:val="003E292B"/>
    <w:rsid w:val="003E3EB0"/>
    <w:rsid w:val="003E5259"/>
    <w:rsid w:val="003E578C"/>
    <w:rsid w:val="003E5977"/>
    <w:rsid w:val="003F3F3F"/>
    <w:rsid w:val="004108BB"/>
    <w:rsid w:val="004113F4"/>
    <w:rsid w:val="00414BEF"/>
    <w:rsid w:val="004155B5"/>
    <w:rsid w:val="00422D7A"/>
    <w:rsid w:val="004278DB"/>
    <w:rsid w:val="0043172A"/>
    <w:rsid w:val="00431E03"/>
    <w:rsid w:val="00433A1F"/>
    <w:rsid w:val="004351C7"/>
    <w:rsid w:val="004367D0"/>
    <w:rsid w:val="0044221F"/>
    <w:rsid w:val="004454DD"/>
    <w:rsid w:val="00446002"/>
    <w:rsid w:val="00450CF0"/>
    <w:rsid w:val="00460DE2"/>
    <w:rsid w:val="004615DE"/>
    <w:rsid w:val="00461644"/>
    <w:rsid w:val="00462EF4"/>
    <w:rsid w:val="00464311"/>
    <w:rsid w:val="004675E8"/>
    <w:rsid w:val="004711A2"/>
    <w:rsid w:val="0047794C"/>
    <w:rsid w:val="00486677"/>
    <w:rsid w:val="00486DDA"/>
    <w:rsid w:val="0049198C"/>
    <w:rsid w:val="004A0384"/>
    <w:rsid w:val="004A28C2"/>
    <w:rsid w:val="004A3803"/>
    <w:rsid w:val="004A3DAB"/>
    <w:rsid w:val="004A4381"/>
    <w:rsid w:val="004A7217"/>
    <w:rsid w:val="004A73E1"/>
    <w:rsid w:val="004B282C"/>
    <w:rsid w:val="004B4065"/>
    <w:rsid w:val="004C2CF1"/>
    <w:rsid w:val="004C6400"/>
    <w:rsid w:val="004C6E82"/>
    <w:rsid w:val="004C70AB"/>
    <w:rsid w:val="004D1069"/>
    <w:rsid w:val="004D23EB"/>
    <w:rsid w:val="004D36B9"/>
    <w:rsid w:val="004D4153"/>
    <w:rsid w:val="004D4F7C"/>
    <w:rsid w:val="004D5995"/>
    <w:rsid w:val="004D6A54"/>
    <w:rsid w:val="004D7B0E"/>
    <w:rsid w:val="004E0223"/>
    <w:rsid w:val="004E0C7F"/>
    <w:rsid w:val="004E0D7F"/>
    <w:rsid w:val="004E5854"/>
    <w:rsid w:val="004E5A63"/>
    <w:rsid w:val="004E6AA0"/>
    <w:rsid w:val="004F0D5E"/>
    <w:rsid w:val="004F7C04"/>
    <w:rsid w:val="005031BB"/>
    <w:rsid w:val="00503BB6"/>
    <w:rsid w:val="00506B82"/>
    <w:rsid w:val="00510120"/>
    <w:rsid w:val="00511E82"/>
    <w:rsid w:val="00516095"/>
    <w:rsid w:val="005261D4"/>
    <w:rsid w:val="005301D6"/>
    <w:rsid w:val="00530614"/>
    <w:rsid w:val="00532DED"/>
    <w:rsid w:val="0054110E"/>
    <w:rsid w:val="00552200"/>
    <w:rsid w:val="0055723A"/>
    <w:rsid w:val="00557376"/>
    <w:rsid w:val="005631D9"/>
    <w:rsid w:val="00565B02"/>
    <w:rsid w:val="00567348"/>
    <w:rsid w:val="00567B7C"/>
    <w:rsid w:val="00571674"/>
    <w:rsid w:val="0057228C"/>
    <w:rsid w:val="00572F2F"/>
    <w:rsid w:val="00576BD2"/>
    <w:rsid w:val="00584067"/>
    <w:rsid w:val="00585A2E"/>
    <w:rsid w:val="00586AC1"/>
    <w:rsid w:val="00592D68"/>
    <w:rsid w:val="005938B8"/>
    <w:rsid w:val="005944F1"/>
    <w:rsid w:val="00594A00"/>
    <w:rsid w:val="0059629D"/>
    <w:rsid w:val="00597371"/>
    <w:rsid w:val="00597769"/>
    <w:rsid w:val="005B15C2"/>
    <w:rsid w:val="005B1791"/>
    <w:rsid w:val="005B1F10"/>
    <w:rsid w:val="005C5082"/>
    <w:rsid w:val="005C6262"/>
    <w:rsid w:val="005D665A"/>
    <w:rsid w:val="005F17F4"/>
    <w:rsid w:val="005F2C5C"/>
    <w:rsid w:val="005F422A"/>
    <w:rsid w:val="005F59A5"/>
    <w:rsid w:val="006001E8"/>
    <w:rsid w:val="006011A1"/>
    <w:rsid w:val="00601CDB"/>
    <w:rsid w:val="0060547F"/>
    <w:rsid w:val="006101BD"/>
    <w:rsid w:val="00615EF8"/>
    <w:rsid w:val="006340E9"/>
    <w:rsid w:val="00636856"/>
    <w:rsid w:val="006374AA"/>
    <w:rsid w:val="00641C92"/>
    <w:rsid w:val="0064434E"/>
    <w:rsid w:val="0064572E"/>
    <w:rsid w:val="00646636"/>
    <w:rsid w:val="006466F0"/>
    <w:rsid w:val="006467EE"/>
    <w:rsid w:val="006474CD"/>
    <w:rsid w:val="006571F5"/>
    <w:rsid w:val="00660006"/>
    <w:rsid w:val="00665F4F"/>
    <w:rsid w:val="006665E1"/>
    <w:rsid w:val="00667252"/>
    <w:rsid w:val="00675CE4"/>
    <w:rsid w:val="00677547"/>
    <w:rsid w:val="00680985"/>
    <w:rsid w:val="0068790A"/>
    <w:rsid w:val="00691725"/>
    <w:rsid w:val="00692913"/>
    <w:rsid w:val="006959AE"/>
    <w:rsid w:val="0069674D"/>
    <w:rsid w:val="00697818"/>
    <w:rsid w:val="00697F71"/>
    <w:rsid w:val="006A2116"/>
    <w:rsid w:val="006B386C"/>
    <w:rsid w:val="006B3DD2"/>
    <w:rsid w:val="006B3F31"/>
    <w:rsid w:val="006B5EB8"/>
    <w:rsid w:val="006B6CCA"/>
    <w:rsid w:val="006C0B1D"/>
    <w:rsid w:val="006C2337"/>
    <w:rsid w:val="006C2594"/>
    <w:rsid w:val="006C3230"/>
    <w:rsid w:val="006C3F96"/>
    <w:rsid w:val="006C5478"/>
    <w:rsid w:val="006C720F"/>
    <w:rsid w:val="006C7715"/>
    <w:rsid w:val="006D6DA2"/>
    <w:rsid w:val="006E09AD"/>
    <w:rsid w:val="006E0F1C"/>
    <w:rsid w:val="006E781E"/>
    <w:rsid w:val="006F001F"/>
    <w:rsid w:val="006F5625"/>
    <w:rsid w:val="006F637F"/>
    <w:rsid w:val="007028A7"/>
    <w:rsid w:val="007034DD"/>
    <w:rsid w:val="0071033D"/>
    <w:rsid w:val="00711783"/>
    <w:rsid w:val="0071394E"/>
    <w:rsid w:val="00714AF8"/>
    <w:rsid w:val="00716220"/>
    <w:rsid w:val="00717D63"/>
    <w:rsid w:val="0072033E"/>
    <w:rsid w:val="00720FC7"/>
    <w:rsid w:val="0072235D"/>
    <w:rsid w:val="00722A2F"/>
    <w:rsid w:val="00727ADC"/>
    <w:rsid w:val="007354BD"/>
    <w:rsid w:val="007414F0"/>
    <w:rsid w:val="00741518"/>
    <w:rsid w:val="007424CD"/>
    <w:rsid w:val="00744A30"/>
    <w:rsid w:val="007469F5"/>
    <w:rsid w:val="007620E5"/>
    <w:rsid w:val="00762258"/>
    <w:rsid w:val="007635F8"/>
    <w:rsid w:val="00764E8C"/>
    <w:rsid w:val="00766045"/>
    <w:rsid w:val="007667AB"/>
    <w:rsid w:val="00766B02"/>
    <w:rsid w:val="007703CC"/>
    <w:rsid w:val="007714AE"/>
    <w:rsid w:val="00773BA4"/>
    <w:rsid w:val="007747F7"/>
    <w:rsid w:val="00775BED"/>
    <w:rsid w:val="0078157E"/>
    <w:rsid w:val="007826F8"/>
    <w:rsid w:val="007841AD"/>
    <w:rsid w:val="00784329"/>
    <w:rsid w:val="0078686F"/>
    <w:rsid w:val="0079082E"/>
    <w:rsid w:val="00791E3D"/>
    <w:rsid w:val="007A0AED"/>
    <w:rsid w:val="007A1841"/>
    <w:rsid w:val="007A5C03"/>
    <w:rsid w:val="007A6FE8"/>
    <w:rsid w:val="007B4359"/>
    <w:rsid w:val="007B61B6"/>
    <w:rsid w:val="007C27EF"/>
    <w:rsid w:val="007C3159"/>
    <w:rsid w:val="007C4D89"/>
    <w:rsid w:val="007C6D2E"/>
    <w:rsid w:val="007D1B92"/>
    <w:rsid w:val="007D3F6E"/>
    <w:rsid w:val="007D413C"/>
    <w:rsid w:val="007D7CC4"/>
    <w:rsid w:val="007E1E57"/>
    <w:rsid w:val="007E6E36"/>
    <w:rsid w:val="007F0B27"/>
    <w:rsid w:val="007F1AFA"/>
    <w:rsid w:val="007F405F"/>
    <w:rsid w:val="00801B31"/>
    <w:rsid w:val="008044F0"/>
    <w:rsid w:val="00806C52"/>
    <w:rsid w:val="00811535"/>
    <w:rsid w:val="00812B10"/>
    <w:rsid w:val="00813A06"/>
    <w:rsid w:val="00815255"/>
    <w:rsid w:val="00824AE3"/>
    <w:rsid w:val="00830D4F"/>
    <w:rsid w:val="0083249E"/>
    <w:rsid w:val="00834FFA"/>
    <w:rsid w:val="00835296"/>
    <w:rsid w:val="008379DF"/>
    <w:rsid w:val="008404F0"/>
    <w:rsid w:val="008410A9"/>
    <w:rsid w:val="008436F3"/>
    <w:rsid w:val="0084751A"/>
    <w:rsid w:val="00856F58"/>
    <w:rsid w:val="0085788B"/>
    <w:rsid w:val="0086148D"/>
    <w:rsid w:val="008661BC"/>
    <w:rsid w:val="00867556"/>
    <w:rsid w:val="00870350"/>
    <w:rsid w:val="008733A4"/>
    <w:rsid w:val="00880700"/>
    <w:rsid w:val="00880EFC"/>
    <w:rsid w:val="00882995"/>
    <w:rsid w:val="00882E4A"/>
    <w:rsid w:val="0088477C"/>
    <w:rsid w:val="00885430"/>
    <w:rsid w:val="00886BE8"/>
    <w:rsid w:val="00886F36"/>
    <w:rsid w:val="00896F2C"/>
    <w:rsid w:val="008A35D4"/>
    <w:rsid w:val="008A4117"/>
    <w:rsid w:val="008A5DFB"/>
    <w:rsid w:val="008B002C"/>
    <w:rsid w:val="008B0C35"/>
    <w:rsid w:val="008B12BF"/>
    <w:rsid w:val="008B1CE1"/>
    <w:rsid w:val="008B2C4A"/>
    <w:rsid w:val="008B6189"/>
    <w:rsid w:val="008B71FB"/>
    <w:rsid w:val="008C0AD9"/>
    <w:rsid w:val="008C756E"/>
    <w:rsid w:val="008D1626"/>
    <w:rsid w:val="008D36C6"/>
    <w:rsid w:val="008D3935"/>
    <w:rsid w:val="008E0C1B"/>
    <w:rsid w:val="008E79A3"/>
    <w:rsid w:val="008F37B7"/>
    <w:rsid w:val="008F4CF0"/>
    <w:rsid w:val="008F4D13"/>
    <w:rsid w:val="008F6504"/>
    <w:rsid w:val="008F7C32"/>
    <w:rsid w:val="00902556"/>
    <w:rsid w:val="00907D7C"/>
    <w:rsid w:val="009130BF"/>
    <w:rsid w:val="00914BAC"/>
    <w:rsid w:val="009229A0"/>
    <w:rsid w:val="00924659"/>
    <w:rsid w:val="009253F9"/>
    <w:rsid w:val="00926468"/>
    <w:rsid w:val="0092701D"/>
    <w:rsid w:val="009270A6"/>
    <w:rsid w:val="00933A81"/>
    <w:rsid w:val="00935AE9"/>
    <w:rsid w:val="0093638A"/>
    <w:rsid w:val="0094164A"/>
    <w:rsid w:val="00945072"/>
    <w:rsid w:val="009547E0"/>
    <w:rsid w:val="00962037"/>
    <w:rsid w:val="009671B3"/>
    <w:rsid w:val="00967C42"/>
    <w:rsid w:val="00970C74"/>
    <w:rsid w:val="00970D84"/>
    <w:rsid w:val="00971CB9"/>
    <w:rsid w:val="00974610"/>
    <w:rsid w:val="0097697A"/>
    <w:rsid w:val="00977CB5"/>
    <w:rsid w:val="00981E65"/>
    <w:rsid w:val="009863F6"/>
    <w:rsid w:val="00987DD0"/>
    <w:rsid w:val="00990E31"/>
    <w:rsid w:val="00993F4A"/>
    <w:rsid w:val="00995530"/>
    <w:rsid w:val="00995902"/>
    <w:rsid w:val="00997BB4"/>
    <w:rsid w:val="009A1BE0"/>
    <w:rsid w:val="009A3FA3"/>
    <w:rsid w:val="009A71D7"/>
    <w:rsid w:val="009A79B6"/>
    <w:rsid w:val="009B1231"/>
    <w:rsid w:val="009B5A0E"/>
    <w:rsid w:val="009B6527"/>
    <w:rsid w:val="009B6846"/>
    <w:rsid w:val="009C7946"/>
    <w:rsid w:val="009D0C22"/>
    <w:rsid w:val="009D131B"/>
    <w:rsid w:val="009D1D75"/>
    <w:rsid w:val="009D1ED8"/>
    <w:rsid w:val="009D23E1"/>
    <w:rsid w:val="009E4CFB"/>
    <w:rsid w:val="009E5A06"/>
    <w:rsid w:val="009E7113"/>
    <w:rsid w:val="009F031E"/>
    <w:rsid w:val="009F2114"/>
    <w:rsid w:val="009F254E"/>
    <w:rsid w:val="009F2F50"/>
    <w:rsid w:val="009F548E"/>
    <w:rsid w:val="00A01D1E"/>
    <w:rsid w:val="00A05F13"/>
    <w:rsid w:val="00A33503"/>
    <w:rsid w:val="00A33708"/>
    <w:rsid w:val="00A34397"/>
    <w:rsid w:val="00A34BB7"/>
    <w:rsid w:val="00A34BC0"/>
    <w:rsid w:val="00A35753"/>
    <w:rsid w:val="00A403DE"/>
    <w:rsid w:val="00A52428"/>
    <w:rsid w:val="00A52DDA"/>
    <w:rsid w:val="00A54FF3"/>
    <w:rsid w:val="00A55586"/>
    <w:rsid w:val="00A60A5C"/>
    <w:rsid w:val="00A61B51"/>
    <w:rsid w:val="00A61D08"/>
    <w:rsid w:val="00A61DD8"/>
    <w:rsid w:val="00A6754B"/>
    <w:rsid w:val="00A706A4"/>
    <w:rsid w:val="00A719C0"/>
    <w:rsid w:val="00AA1BE2"/>
    <w:rsid w:val="00AA2153"/>
    <w:rsid w:val="00AA2AE8"/>
    <w:rsid w:val="00AA31C3"/>
    <w:rsid w:val="00AA54FA"/>
    <w:rsid w:val="00AA6AC1"/>
    <w:rsid w:val="00AB14A0"/>
    <w:rsid w:val="00AB2DD7"/>
    <w:rsid w:val="00AB2FB2"/>
    <w:rsid w:val="00AB32B0"/>
    <w:rsid w:val="00AB43E7"/>
    <w:rsid w:val="00AC2163"/>
    <w:rsid w:val="00AC2A1C"/>
    <w:rsid w:val="00AC2CC7"/>
    <w:rsid w:val="00AC3206"/>
    <w:rsid w:val="00AC320A"/>
    <w:rsid w:val="00AD0B6F"/>
    <w:rsid w:val="00AD102B"/>
    <w:rsid w:val="00AD1501"/>
    <w:rsid w:val="00AD2C7D"/>
    <w:rsid w:val="00AD316E"/>
    <w:rsid w:val="00AD5ABC"/>
    <w:rsid w:val="00AD7E4E"/>
    <w:rsid w:val="00AE1B2D"/>
    <w:rsid w:val="00AE2006"/>
    <w:rsid w:val="00AE3652"/>
    <w:rsid w:val="00AE4C17"/>
    <w:rsid w:val="00AF16FF"/>
    <w:rsid w:val="00AF267E"/>
    <w:rsid w:val="00B00DA8"/>
    <w:rsid w:val="00B01684"/>
    <w:rsid w:val="00B0569A"/>
    <w:rsid w:val="00B05CAD"/>
    <w:rsid w:val="00B06D8E"/>
    <w:rsid w:val="00B13059"/>
    <w:rsid w:val="00B16D97"/>
    <w:rsid w:val="00B17D83"/>
    <w:rsid w:val="00B22B7E"/>
    <w:rsid w:val="00B32D17"/>
    <w:rsid w:val="00B32DCC"/>
    <w:rsid w:val="00B36486"/>
    <w:rsid w:val="00B445DC"/>
    <w:rsid w:val="00B50151"/>
    <w:rsid w:val="00B519A1"/>
    <w:rsid w:val="00B52F22"/>
    <w:rsid w:val="00B5409E"/>
    <w:rsid w:val="00B5544A"/>
    <w:rsid w:val="00B63D71"/>
    <w:rsid w:val="00B655EB"/>
    <w:rsid w:val="00B6726E"/>
    <w:rsid w:val="00B72C65"/>
    <w:rsid w:val="00B80317"/>
    <w:rsid w:val="00B84313"/>
    <w:rsid w:val="00B84C7F"/>
    <w:rsid w:val="00B929AF"/>
    <w:rsid w:val="00B931B5"/>
    <w:rsid w:val="00B9466A"/>
    <w:rsid w:val="00B94E92"/>
    <w:rsid w:val="00B9614A"/>
    <w:rsid w:val="00B96713"/>
    <w:rsid w:val="00BA378F"/>
    <w:rsid w:val="00BA5353"/>
    <w:rsid w:val="00BA782F"/>
    <w:rsid w:val="00BB1DF2"/>
    <w:rsid w:val="00BB2381"/>
    <w:rsid w:val="00BB4AAD"/>
    <w:rsid w:val="00BC1764"/>
    <w:rsid w:val="00BC1A56"/>
    <w:rsid w:val="00BC5BCA"/>
    <w:rsid w:val="00BD140E"/>
    <w:rsid w:val="00BD4A0A"/>
    <w:rsid w:val="00BD7040"/>
    <w:rsid w:val="00BE15D6"/>
    <w:rsid w:val="00BE3582"/>
    <w:rsid w:val="00BE50D6"/>
    <w:rsid w:val="00BE661D"/>
    <w:rsid w:val="00BF29AE"/>
    <w:rsid w:val="00BF2EF8"/>
    <w:rsid w:val="00BF30DB"/>
    <w:rsid w:val="00BF5E72"/>
    <w:rsid w:val="00BF72AB"/>
    <w:rsid w:val="00C04116"/>
    <w:rsid w:val="00C04BEA"/>
    <w:rsid w:val="00C06868"/>
    <w:rsid w:val="00C07CAD"/>
    <w:rsid w:val="00C12DE7"/>
    <w:rsid w:val="00C135AA"/>
    <w:rsid w:val="00C175C6"/>
    <w:rsid w:val="00C17F03"/>
    <w:rsid w:val="00C21B35"/>
    <w:rsid w:val="00C22EA0"/>
    <w:rsid w:val="00C25FC8"/>
    <w:rsid w:val="00C34849"/>
    <w:rsid w:val="00C35A9D"/>
    <w:rsid w:val="00C42487"/>
    <w:rsid w:val="00C47314"/>
    <w:rsid w:val="00C5065B"/>
    <w:rsid w:val="00C52073"/>
    <w:rsid w:val="00C539AE"/>
    <w:rsid w:val="00C562A4"/>
    <w:rsid w:val="00C61632"/>
    <w:rsid w:val="00C63378"/>
    <w:rsid w:val="00C6435F"/>
    <w:rsid w:val="00C6523E"/>
    <w:rsid w:val="00C7086E"/>
    <w:rsid w:val="00C76275"/>
    <w:rsid w:val="00C769C2"/>
    <w:rsid w:val="00C76CF6"/>
    <w:rsid w:val="00C76DB9"/>
    <w:rsid w:val="00C82E78"/>
    <w:rsid w:val="00C86D3F"/>
    <w:rsid w:val="00C87C3E"/>
    <w:rsid w:val="00C911C5"/>
    <w:rsid w:val="00C93321"/>
    <w:rsid w:val="00C939BE"/>
    <w:rsid w:val="00C9534E"/>
    <w:rsid w:val="00C95480"/>
    <w:rsid w:val="00C958AA"/>
    <w:rsid w:val="00C9627B"/>
    <w:rsid w:val="00CA0D76"/>
    <w:rsid w:val="00CA14C7"/>
    <w:rsid w:val="00CA151B"/>
    <w:rsid w:val="00CA51D9"/>
    <w:rsid w:val="00CA5525"/>
    <w:rsid w:val="00CA74D3"/>
    <w:rsid w:val="00CA7B94"/>
    <w:rsid w:val="00CB32C3"/>
    <w:rsid w:val="00CB3DA0"/>
    <w:rsid w:val="00CB6DD9"/>
    <w:rsid w:val="00CB701B"/>
    <w:rsid w:val="00CC3E01"/>
    <w:rsid w:val="00CC7DF8"/>
    <w:rsid w:val="00CD1856"/>
    <w:rsid w:val="00CD7E63"/>
    <w:rsid w:val="00CE1A9A"/>
    <w:rsid w:val="00CE5DA2"/>
    <w:rsid w:val="00CF23C9"/>
    <w:rsid w:val="00CF2FD9"/>
    <w:rsid w:val="00CF3783"/>
    <w:rsid w:val="00CF5E8F"/>
    <w:rsid w:val="00CF6291"/>
    <w:rsid w:val="00CF6822"/>
    <w:rsid w:val="00CF68CF"/>
    <w:rsid w:val="00D06E43"/>
    <w:rsid w:val="00D1104F"/>
    <w:rsid w:val="00D126C3"/>
    <w:rsid w:val="00D133D2"/>
    <w:rsid w:val="00D136E6"/>
    <w:rsid w:val="00D16180"/>
    <w:rsid w:val="00D16667"/>
    <w:rsid w:val="00D2008A"/>
    <w:rsid w:val="00D213CD"/>
    <w:rsid w:val="00D23F24"/>
    <w:rsid w:val="00D24A62"/>
    <w:rsid w:val="00D31F05"/>
    <w:rsid w:val="00D3342C"/>
    <w:rsid w:val="00D37FB1"/>
    <w:rsid w:val="00D40775"/>
    <w:rsid w:val="00D42371"/>
    <w:rsid w:val="00D4289D"/>
    <w:rsid w:val="00D43300"/>
    <w:rsid w:val="00D461CC"/>
    <w:rsid w:val="00D46BD8"/>
    <w:rsid w:val="00D518CE"/>
    <w:rsid w:val="00D51EEA"/>
    <w:rsid w:val="00D53848"/>
    <w:rsid w:val="00D56A63"/>
    <w:rsid w:val="00D579B3"/>
    <w:rsid w:val="00D6217F"/>
    <w:rsid w:val="00D642CD"/>
    <w:rsid w:val="00D67650"/>
    <w:rsid w:val="00D67BF5"/>
    <w:rsid w:val="00D71700"/>
    <w:rsid w:val="00D736A2"/>
    <w:rsid w:val="00D74764"/>
    <w:rsid w:val="00D75C10"/>
    <w:rsid w:val="00D76846"/>
    <w:rsid w:val="00D77DBB"/>
    <w:rsid w:val="00D82487"/>
    <w:rsid w:val="00D93881"/>
    <w:rsid w:val="00D94EA6"/>
    <w:rsid w:val="00D954A4"/>
    <w:rsid w:val="00D979CD"/>
    <w:rsid w:val="00D97FAB"/>
    <w:rsid w:val="00DA494B"/>
    <w:rsid w:val="00DA6734"/>
    <w:rsid w:val="00DA7173"/>
    <w:rsid w:val="00DB236C"/>
    <w:rsid w:val="00DB3F0B"/>
    <w:rsid w:val="00DB451A"/>
    <w:rsid w:val="00DB5E3E"/>
    <w:rsid w:val="00DB66E1"/>
    <w:rsid w:val="00DC0886"/>
    <w:rsid w:val="00DC1601"/>
    <w:rsid w:val="00DC2560"/>
    <w:rsid w:val="00DC5EA6"/>
    <w:rsid w:val="00DD1D65"/>
    <w:rsid w:val="00DD1E15"/>
    <w:rsid w:val="00DD4108"/>
    <w:rsid w:val="00DD559F"/>
    <w:rsid w:val="00DE05D1"/>
    <w:rsid w:val="00DE077A"/>
    <w:rsid w:val="00DE460A"/>
    <w:rsid w:val="00DE4BAC"/>
    <w:rsid w:val="00DE5CC1"/>
    <w:rsid w:val="00DF0E5F"/>
    <w:rsid w:val="00DF240A"/>
    <w:rsid w:val="00DF6FD2"/>
    <w:rsid w:val="00DF71B5"/>
    <w:rsid w:val="00DF7C2A"/>
    <w:rsid w:val="00E03577"/>
    <w:rsid w:val="00E044F9"/>
    <w:rsid w:val="00E05811"/>
    <w:rsid w:val="00E06CFC"/>
    <w:rsid w:val="00E14DBC"/>
    <w:rsid w:val="00E16D8B"/>
    <w:rsid w:val="00E21DCC"/>
    <w:rsid w:val="00E230B0"/>
    <w:rsid w:val="00E24994"/>
    <w:rsid w:val="00E264F1"/>
    <w:rsid w:val="00E275B0"/>
    <w:rsid w:val="00E323C8"/>
    <w:rsid w:val="00E333A8"/>
    <w:rsid w:val="00E3601F"/>
    <w:rsid w:val="00E370D0"/>
    <w:rsid w:val="00E3768C"/>
    <w:rsid w:val="00E45502"/>
    <w:rsid w:val="00E47150"/>
    <w:rsid w:val="00E56C07"/>
    <w:rsid w:val="00E604DD"/>
    <w:rsid w:val="00E61E64"/>
    <w:rsid w:val="00E61F82"/>
    <w:rsid w:val="00E631E6"/>
    <w:rsid w:val="00E63561"/>
    <w:rsid w:val="00E63F0B"/>
    <w:rsid w:val="00E66A5F"/>
    <w:rsid w:val="00E67B83"/>
    <w:rsid w:val="00E739CF"/>
    <w:rsid w:val="00E75115"/>
    <w:rsid w:val="00E76EA6"/>
    <w:rsid w:val="00E772BE"/>
    <w:rsid w:val="00E81737"/>
    <w:rsid w:val="00E839CA"/>
    <w:rsid w:val="00E8771A"/>
    <w:rsid w:val="00E91E96"/>
    <w:rsid w:val="00E97612"/>
    <w:rsid w:val="00EA0AEF"/>
    <w:rsid w:val="00EA17E0"/>
    <w:rsid w:val="00EA3CBA"/>
    <w:rsid w:val="00EA5FBB"/>
    <w:rsid w:val="00EB26BF"/>
    <w:rsid w:val="00EB27E5"/>
    <w:rsid w:val="00EC2BAD"/>
    <w:rsid w:val="00ED0F03"/>
    <w:rsid w:val="00ED103B"/>
    <w:rsid w:val="00ED13E1"/>
    <w:rsid w:val="00ED4CBD"/>
    <w:rsid w:val="00ED4D48"/>
    <w:rsid w:val="00ED7B64"/>
    <w:rsid w:val="00EE0DBB"/>
    <w:rsid w:val="00EE110D"/>
    <w:rsid w:val="00EE4F04"/>
    <w:rsid w:val="00EE53B0"/>
    <w:rsid w:val="00EE6650"/>
    <w:rsid w:val="00EF074A"/>
    <w:rsid w:val="00EF57E3"/>
    <w:rsid w:val="00F02C6E"/>
    <w:rsid w:val="00F02EED"/>
    <w:rsid w:val="00F039DD"/>
    <w:rsid w:val="00F04D35"/>
    <w:rsid w:val="00F054A5"/>
    <w:rsid w:val="00F07112"/>
    <w:rsid w:val="00F11864"/>
    <w:rsid w:val="00F1582C"/>
    <w:rsid w:val="00F306A9"/>
    <w:rsid w:val="00F320F4"/>
    <w:rsid w:val="00F3464B"/>
    <w:rsid w:val="00F413D4"/>
    <w:rsid w:val="00F41D64"/>
    <w:rsid w:val="00F43024"/>
    <w:rsid w:val="00F450AA"/>
    <w:rsid w:val="00F50A10"/>
    <w:rsid w:val="00F512D6"/>
    <w:rsid w:val="00F52B51"/>
    <w:rsid w:val="00F5300F"/>
    <w:rsid w:val="00F53FC8"/>
    <w:rsid w:val="00F54830"/>
    <w:rsid w:val="00F60407"/>
    <w:rsid w:val="00F651A2"/>
    <w:rsid w:val="00F65C7C"/>
    <w:rsid w:val="00F76DDD"/>
    <w:rsid w:val="00F77B67"/>
    <w:rsid w:val="00F8326C"/>
    <w:rsid w:val="00F8426A"/>
    <w:rsid w:val="00F8554A"/>
    <w:rsid w:val="00F85EE3"/>
    <w:rsid w:val="00F86371"/>
    <w:rsid w:val="00F90075"/>
    <w:rsid w:val="00F909AE"/>
    <w:rsid w:val="00F975C9"/>
    <w:rsid w:val="00FA04ED"/>
    <w:rsid w:val="00FA4D54"/>
    <w:rsid w:val="00FA4EE6"/>
    <w:rsid w:val="00FA547E"/>
    <w:rsid w:val="00FA7DB8"/>
    <w:rsid w:val="00FB1DB9"/>
    <w:rsid w:val="00FC052F"/>
    <w:rsid w:val="00FC054C"/>
    <w:rsid w:val="00FC1F34"/>
    <w:rsid w:val="00FC3DD5"/>
    <w:rsid w:val="00FD088F"/>
    <w:rsid w:val="00FE273F"/>
    <w:rsid w:val="00FE4750"/>
    <w:rsid w:val="00FE51A2"/>
    <w:rsid w:val="00FE541D"/>
    <w:rsid w:val="00FE5A50"/>
    <w:rsid w:val="00FE6EAE"/>
    <w:rsid w:val="00FF1A2D"/>
    <w:rsid w:val="00FF52DB"/>
    <w:rsid w:val="00FF66DC"/>
    <w:rsid w:val="00FF6CB7"/>
    <w:rsid w:val="00FF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E8C89"/>
  <w15:chartTrackingRefBased/>
  <w15:docId w15:val="{CDD65448-353D-42B8-890A-A9A7F794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B92"/>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D1B92"/>
    <w:rPr>
      <w:rFonts w:ascii="Times New Roman" w:hAnsi="Times New Roman" w:cs="Times New Roman" w:hint="default"/>
      <w:color w:val="0000FF"/>
      <w:u w:val="single"/>
    </w:rPr>
  </w:style>
  <w:style w:type="paragraph" w:styleId="ListParagraph">
    <w:name w:val="List Paragraph"/>
    <w:basedOn w:val="Normal"/>
    <w:uiPriority w:val="34"/>
    <w:qFormat/>
    <w:rsid w:val="007D1B92"/>
    <w:pPr>
      <w:ind w:left="720"/>
      <w:contextualSpacing/>
    </w:pPr>
  </w:style>
  <w:style w:type="paragraph" w:customStyle="1" w:styleId="Default">
    <w:name w:val="Default"/>
    <w:rsid w:val="00D136E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C1F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F34"/>
    <w:rPr>
      <w:rFonts w:ascii="Segoe UI" w:eastAsia="Times New Roman" w:hAnsi="Segoe UI" w:cs="Segoe UI"/>
      <w:sz w:val="18"/>
      <w:szCs w:val="18"/>
      <w:lang w:bidi="en-US"/>
    </w:rPr>
  </w:style>
  <w:style w:type="paragraph" w:styleId="Revision">
    <w:name w:val="Revision"/>
    <w:hidden/>
    <w:uiPriority w:val="99"/>
    <w:semiHidden/>
    <w:rsid w:val="00C76DB9"/>
    <w:pPr>
      <w:spacing w:after="0" w:line="240" w:lineRule="auto"/>
    </w:pPr>
    <w:rPr>
      <w:rFonts w:ascii="Calibri" w:eastAsia="Times New Roman" w:hAnsi="Calibri" w:cs="Times New Roman"/>
      <w:sz w:val="24"/>
      <w:szCs w:val="24"/>
      <w:lang w:bidi="en-US"/>
    </w:rPr>
  </w:style>
  <w:style w:type="paragraph" w:styleId="PlainText">
    <w:name w:val="Plain Text"/>
    <w:basedOn w:val="Normal"/>
    <w:link w:val="PlainTextChar"/>
    <w:uiPriority w:val="99"/>
    <w:semiHidden/>
    <w:unhideWhenUsed/>
    <w:rsid w:val="00B16D97"/>
    <w:rPr>
      <w:rFonts w:eastAsiaTheme="minorHAnsi" w:cstheme="minorBidi"/>
      <w:sz w:val="22"/>
      <w:szCs w:val="21"/>
      <w:lang w:bidi="ar-SA"/>
    </w:rPr>
  </w:style>
  <w:style w:type="character" w:customStyle="1" w:styleId="PlainTextChar">
    <w:name w:val="Plain Text Char"/>
    <w:basedOn w:val="DefaultParagraphFont"/>
    <w:link w:val="PlainText"/>
    <w:uiPriority w:val="99"/>
    <w:semiHidden/>
    <w:rsid w:val="00B16D97"/>
    <w:rPr>
      <w:rFonts w:ascii="Calibri" w:hAnsi="Calibri"/>
      <w:szCs w:val="21"/>
    </w:rPr>
  </w:style>
  <w:style w:type="character" w:styleId="FollowedHyperlink">
    <w:name w:val="FollowedHyperlink"/>
    <w:basedOn w:val="DefaultParagraphFont"/>
    <w:uiPriority w:val="99"/>
    <w:semiHidden/>
    <w:unhideWhenUsed/>
    <w:rsid w:val="00D71700"/>
    <w:rPr>
      <w:color w:val="954F72" w:themeColor="followedHyperlink"/>
      <w:u w:val="single"/>
    </w:rPr>
  </w:style>
  <w:style w:type="character" w:styleId="CommentReference">
    <w:name w:val="annotation reference"/>
    <w:basedOn w:val="DefaultParagraphFont"/>
    <w:uiPriority w:val="99"/>
    <w:semiHidden/>
    <w:unhideWhenUsed/>
    <w:rsid w:val="0004674F"/>
    <w:rPr>
      <w:sz w:val="16"/>
      <w:szCs w:val="16"/>
    </w:rPr>
  </w:style>
  <w:style w:type="paragraph" w:styleId="CommentText">
    <w:name w:val="annotation text"/>
    <w:basedOn w:val="Normal"/>
    <w:link w:val="CommentTextChar"/>
    <w:uiPriority w:val="99"/>
    <w:semiHidden/>
    <w:unhideWhenUsed/>
    <w:rsid w:val="0004674F"/>
    <w:rPr>
      <w:sz w:val="20"/>
      <w:szCs w:val="20"/>
    </w:rPr>
  </w:style>
  <w:style w:type="character" w:customStyle="1" w:styleId="CommentTextChar">
    <w:name w:val="Comment Text Char"/>
    <w:basedOn w:val="DefaultParagraphFont"/>
    <w:link w:val="CommentText"/>
    <w:uiPriority w:val="99"/>
    <w:semiHidden/>
    <w:rsid w:val="0004674F"/>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4674F"/>
    <w:rPr>
      <w:b/>
      <w:bCs/>
    </w:rPr>
  </w:style>
  <w:style w:type="character" w:customStyle="1" w:styleId="CommentSubjectChar">
    <w:name w:val="Comment Subject Char"/>
    <w:basedOn w:val="CommentTextChar"/>
    <w:link w:val="CommentSubject"/>
    <w:uiPriority w:val="99"/>
    <w:semiHidden/>
    <w:rsid w:val="0004674F"/>
    <w:rPr>
      <w:rFonts w:ascii="Calibri" w:eastAsia="Times New Roman" w:hAnsi="Calibri"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300087">
      <w:bodyDiv w:val="1"/>
      <w:marLeft w:val="0"/>
      <w:marRight w:val="0"/>
      <w:marTop w:val="0"/>
      <w:marBottom w:val="0"/>
      <w:divBdr>
        <w:top w:val="none" w:sz="0" w:space="0" w:color="auto"/>
        <w:left w:val="none" w:sz="0" w:space="0" w:color="auto"/>
        <w:bottom w:val="none" w:sz="0" w:space="0" w:color="auto"/>
        <w:right w:val="none" w:sz="0" w:space="0" w:color="auto"/>
      </w:divBdr>
    </w:div>
    <w:div w:id="100991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web.crohms.org/tmt/documents/FPOM/2010/FFDRWG/FFDRWG.html" TargetMode="External"/><Relationship Id="rId3" Type="http://schemas.openxmlformats.org/officeDocument/2006/relationships/styles" Target="styles.xml"/><Relationship Id="rId7" Type="http://schemas.openxmlformats.org/officeDocument/2006/relationships/hyperlink" Target="http://pweb.crohms.org/tmt/documents/FPOM/20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sace.webex.com/meet/tammy.m.macke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web.crohms.org/tmt/documents/fpp/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05920-1083-4660-88A4-4F383EF89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Kovalchuk -USACE</dc:creator>
  <cp:keywords/>
  <dc:description/>
  <cp:lastModifiedBy>Kovalchuk, Erin H CIV USARMY CENWP (US)</cp:lastModifiedBy>
  <cp:revision>2</cp:revision>
  <cp:lastPrinted>2019-12-09T22:30:00Z</cp:lastPrinted>
  <dcterms:created xsi:type="dcterms:W3CDTF">2020-03-03T17:48:00Z</dcterms:created>
  <dcterms:modified xsi:type="dcterms:W3CDTF">2020-03-09T21:50:00Z</dcterms:modified>
</cp:coreProperties>
</file>